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3E" w:rsidRDefault="007203DC" w:rsidP="00585BF3">
      <w:pPr>
        <w:pStyle w:val="Title"/>
      </w:pPr>
      <w:r>
        <w:t>GBIF Vocabularies</w:t>
      </w:r>
    </w:p>
    <w:p w:rsidR="005F7857" w:rsidRDefault="005F7857" w:rsidP="005F7857">
      <w:r>
        <w:t xml:space="preserve">GBIF publishes a series of vocabularies at </w:t>
      </w:r>
      <w:hyperlink r:id="rId8" w:history="1">
        <w:r w:rsidRPr="007B5172">
          <w:rPr>
            <w:rStyle w:val="Hyperlink"/>
          </w:rPr>
          <w:t>http://rs.gbif.org/vocabulary</w:t>
        </w:r>
      </w:hyperlink>
      <w:r>
        <w:t xml:space="preserve">. These were </w:t>
      </w:r>
      <w:r w:rsidR="0085024B">
        <w:t xml:space="preserve">created to provide controlled values for properties in the core and extension definitions of Darwin Core archives at </w:t>
      </w:r>
      <w:hyperlink r:id="rId9" w:history="1">
        <w:r w:rsidR="0085024B" w:rsidRPr="00FA7577">
          <w:rPr>
            <w:rStyle w:val="Hyperlink"/>
          </w:rPr>
          <w:t>http://rs.gbif.org/core/</w:t>
        </w:r>
      </w:hyperlink>
      <w:r w:rsidR="0085024B">
        <w:t xml:space="preserve"> and </w:t>
      </w:r>
      <w:hyperlink r:id="rId10" w:history="1">
        <w:r w:rsidR="0085024B" w:rsidRPr="00FA7577">
          <w:rPr>
            <w:rStyle w:val="Hyperlink"/>
          </w:rPr>
          <w:t>http://rs.gbif.org/extension/</w:t>
        </w:r>
      </w:hyperlink>
      <w:r w:rsidR="0085024B">
        <w:t xml:space="preserve"> respectively.</w:t>
      </w:r>
      <w:r>
        <w:t xml:space="preserve"> </w:t>
      </w:r>
      <w:r w:rsidR="0085024B">
        <w:t xml:space="preserve">This document </w:t>
      </w:r>
      <w:r w:rsidR="00F268C9">
        <w:t>is intended to foster discussion on</w:t>
      </w:r>
      <w:r w:rsidR="0085024B">
        <w:t xml:space="preserve"> </w:t>
      </w:r>
      <w:r w:rsidR="00F116C4">
        <w:t>how GBIF can best manage such vocabularies and their use in Darwin Core archives</w:t>
      </w:r>
      <w:r w:rsidR="00F268C9">
        <w:t xml:space="preserve"> and future exchange formats, e.g., the outcome of the W3C CSV on the web working </w:t>
      </w:r>
      <w:proofErr w:type="gramStart"/>
      <w:r w:rsidR="00F268C9">
        <w:t xml:space="preserve">group </w:t>
      </w:r>
      <w:r w:rsidR="00F116C4">
        <w:t>.</w:t>
      </w:r>
      <w:proofErr w:type="gramEnd"/>
    </w:p>
    <w:p w:rsidR="0058693A" w:rsidRDefault="0058693A" w:rsidP="0058693A">
      <w:pPr>
        <w:pStyle w:val="Heading1"/>
      </w:pPr>
      <w:r>
        <w:t>How are vocabularies used?</w:t>
      </w:r>
    </w:p>
    <w:p w:rsidR="0058693A" w:rsidRPr="0058693A" w:rsidRDefault="0058693A" w:rsidP="0058693A">
      <w:r>
        <w:t xml:space="preserve">Vocabularies are required for encoding data in Darwin Core archives. The following table is an extract from a simple </w:t>
      </w:r>
      <w:proofErr w:type="spellStart"/>
      <w:r>
        <w:t>DwC</w:t>
      </w:r>
      <w:proofErr w:type="spellEnd"/>
      <w:r>
        <w:t xml:space="preserve"> archive consisting of just a single (core) table based on the Occurrence core. Each row in the table is a record of the occurrence of a </w:t>
      </w:r>
      <w:proofErr w:type="spellStart"/>
      <w:r>
        <w:t>taxon</w:t>
      </w:r>
      <w:proofErr w:type="spellEnd"/>
      <w:r>
        <w:t>. More formally, we can state that each row is an instance of</w:t>
      </w:r>
      <w:r w:rsidR="00C14462">
        <w:t xml:space="preserve"> class Occurrence</w:t>
      </w:r>
      <w:r>
        <w:t xml:space="preserve">. A class is a recognisable entity whose members share certain properties (attributes). The </w:t>
      </w:r>
      <w:proofErr w:type="spellStart"/>
      <w:r>
        <w:t>DwC</w:t>
      </w:r>
      <w:proofErr w:type="spellEnd"/>
      <w:r>
        <w:t xml:space="preserve"> archive core definition for class Occurrence</w:t>
      </w:r>
      <w:r w:rsidR="00C14462">
        <w:rPr>
          <w:rStyle w:val="FootnoteReference"/>
        </w:rPr>
        <w:footnoteReference w:id="1"/>
      </w:r>
      <w:r>
        <w:t xml:space="preserve"> contains many properties</w:t>
      </w:r>
      <w:r w:rsidR="00C14462">
        <w:t xml:space="preserve">, three of which are shown in the table: </w:t>
      </w:r>
      <w:proofErr w:type="spellStart"/>
      <w:r w:rsidR="00C14462">
        <w:t>occurrenceID</w:t>
      </w:r>
      <w:proofErr w:type="spellEnd"/>
      <w:r w:rsidR="00C14462">
        <w:t xml:space="preserve">, </w:t>
      </w:r>
      <w:proofErr w:type="spellStart"/>
      <w:r w:rsidR="00C14462">
        <w:t>lifeStage</w:t>
      </w:r>
      <w:proofErr w:type="spellEnd"/>
      <w:r w:rsidR="00C14462">
        <w:t xml:space="preserve"> and sex.</w:t>
      </w:r>
    </w:p>
    <w:tbl>
      <w:tblPr>
        <w:tblStyle w:val="TableGrid"/>
        <w:tblW w:w="0" w:type="auto"/>
        <w:tblInd w:w="1809" w:type="dxa"/>
        <w:tblLook w:val="04A0"/>
      </w:tblPr>
      <w:tblGrid>
        <w:gridCol w:w="434"/>
        <w:gridCol w:w="1485"/>
        <w:gridCol w:w="1355"/>
        <w:gridCol w:w="945"/>
        <w:gridCol w:w="709"/>
      </w:tblGrid>
      <w:tr w:rsidR="0058693A" w:rsidTr="0058693A">
        <w:tc>
          <w:tcPr>
            <w:tcW w:w="434" w:type="dxa"/>
          </w:tcPr>
          <w:p w:rsidR="0058693A" w:rsidRDefault="0058693A" w:rsidP="005F7857">
            <w:r>
              <w:t>#</w:t>
            </w:r>
          </w:p>
        </w:tc>
        <w:tc>
          <w:tcPr>
            <w:tcW w:w="1485" w:type="dxa"/>
          </w:tcPr>
          <w:p w:rsidR="0058693A" w:rsidRDefault="0058693A" w:rsidP="005F7857">
            <w:proofErr w:type="spellStart"/>
            <w:r>
              <w:t>occurrenceID</w:t>
            </w:r>
            <w:proofErr w:type="spellEnd"/>
          </w:p>
        </w:tc>
        <w:tc>
          <w:tcPr>
            <w:tcW w:w="1355" w:type="dxa"/>
          </w:tcPr>
          <w:p w:rsidR="0058693A" w:rsidRDefault="0058693A" w:rsidP="005F7857">
            <w:proofErr w:type="spellStart"/>
            <w:r>
              <w:t>lifeStage</w:t>
            </w:r>
            <w:proofErr w:type="spellEnd"/>
          </w:p>
        </w:tc>
        <w:tc>
          <w:tcPr>
            <w:tcW w:w="945" w:type="dxa"/>
          </w:tcPr>
          <w:p w:rsidR="0058693A" w:rsidRDefault="0058693A" w:rsidP="005F7857">
            <w:r>
              <w:t>sex</w:t>
            </w:r>
          </w:p>
        </w:tc>
        <w:tc>
          <w:tcPr>
            <w:tcW w:w="709" w:type="dxa"/>
          </w:tcPr>
          <w:p w:rsidR="0058693A" w:rsidRDefault="0058693A" w:rsidP="005F7857">
            <w:r>
              <w:t>…</w:t>
            </w:r>
          </w:p>
        </w:tc>
      </w:tr>
      <w:tr w:rsidR="0058693A" w:rsidTr="0058693A">
        <w:tc>
          <w:tcPr>
            <w:tcW w:w="434" w:type="dxa"/>
          </w:tcPr>
          <w:p w:rsidR="0058693A" w:rsidRDefault="0058693A" w:rsidP="005F7857">
            <w:r>
              <w:t>1</w:t>
            </w:r>
          </w:p>
        </w:tc>
        <w:tc>
          <w:tcPr>
            <w:tcW w:w="1485" w:type="dxa"/>
          </w:tcPr>
          <w:p w:rsidR="0058693A" w:rsidRDefault="0058693A" w:rsidP="005F7857">
            <w:r>
              <w:t>bh_002</w:t>
            </w:r>
          </w:p>
        </w:tc>
        <w:tc>
          <w:tcPr>
            <w:tcW w:w="1355" w:type="dxa"/>
          </w:tcPr>
          <w:p w:rsidR="0058693A" w:rsidRDefault="0058693A" w:rsidP="005F7857">
            <w:r>
              <w:t>adult</w:t>
            </w:r>
          </w:p>
        </w:tc>
        <w:tc>
          <w:tcPr>
            <w:tcW w:w="945" w:type="dxa"/>
          </w:tcPr>
          <w:p w:rsidR="0058693A" w:rsidRDefault="0058693A" w:rsidP="005F7857">
            <w:r>
              <w:t>female</w:t>
            </w:r>
          </w:p>
        </w:tc>
        <w:tc>
          <w:tcPr>
            <w:tcW w:w="709" w:type="dxa"/>
          </w:tcPr>
          <w:p w:rsidR="0058693A" w:rsidRDefault="0058693A" w:rsidP="005F7857">
            <w:r>
              <w:t>…</w:t>
            </w:r>
          </w:p>
        </w:tc>
      </w:tr>
      <w:tr w:rsidR="0058693A" w:rsidTr="0058693A">
        <w:tc>
          <w:tcPr>
            <w:tcW w:w="434" w:type="dxa"/>
          </w:tcPr>
          <w:p w:rsidR="0058693A" w:rsidRDefault="0058693A" w:rsidP="005F7857">
            <w:r>
              <w:t>2</w:t>
            </w:r>
          </w:p>
        </w:tc>
        <w:tc>
          <w:tcPr>
            <w:tcW w:w="1485" w:type="dxa"/>
          </w:tcPr>
          <w:p w:rsidR="0058693A" w:rsidRDefault="0058693A" w:rsidP="005F7857">
            <w:r>
              <w:t>bf_023</w:t>
            </w:r>
          </w:p>
        </w:tc>
        <w:tc>
          <w:tcPr>
            <w:tcW w:w="1355" w:type="dxa"/>
          </w:tcPr>
          <w:p w:rsidR="0058693A" w:rsidRDefault="0058693A" w:rsidP="005F7857">
            <w:r>
              <w:t>juvenile</w:t>
            </w:r>
          </w:p>
        </w:tc>
        <w:tc>
          <w:tcPr>
            <w:tcW w:w="945" w:type="dxa"/>
          </w:tcPr>
          <w:p w:rsidR="0058693A" w:rsidRDefault="0058693A" w:rsidP="005F7857">
            <w:r>
              <w:t>male</w:t>
            </w:r>
          </w:p>
        </w:tc>
        <w:tc>
          <w:tcPr>
            <w:tcW w:w="709" w:type="dxa"/>
          </w:tcPr>
          <w:p w:rsidR="0058693A" w:rsidRDefault="0058693A" w:rsidP="005F7857">
            <w:r>
              <w:t>…</w:t>
            </w:r>
          </w:p>
        </w:tc>
      </w:tr>
    </w:tbl>
    <w:p w:rsidR="00C14462" w:rsidRDefault="00C14462" w:rsidP="005F7857"/>
    <w:p w:rsidR="0058693A" w:rsidRDefault="00C14462" w:rsidP="005F7857">
      <w:r>
        <w:t>Vocabularies are used for the following:</w:t>
      </w:r>
    </w:p>
    <w:p w:rsidR="00C14462" w:rsidRDefault="00C14462" w:rsidP="00C14462">
      <w:pPr>
        <w:pStyle w:val="ListParagraph"/>
        <w:numPr>
          <w:ilvl w:val="0"/>
          <w:numId w:val="11"/>
        </w:numPr>
      </w:pPr>
      <w:r>
        <w:t xml:space="preserve">To define the classes of entities (e.g., Occurrence, </w:t>
      </w:r>
      <w:proofErr w:type="spellStart"/>
      <w:r>
        <w:t>Taxon</w:t>
      </w:r>
      <w:proofErr w:type="spellEnd"/>
      <w:r>
        <w:t>, Location);</w:t>
      </w:r>
    </w:p>
    <w:p w:rsidR="00C14462" w:rsidRDefault="00C14462" w:rsidP="00C14462">
      <w:pPr>
        <w:pStyle w:val="ListParagraph"/>
        <w:numPr>
          <w:ilvl w:val="0"/>
          <w:numId w:val="11"/>
        </w:numPr>
      </w:pPr>
      <w:r>
        <w:t>To define the properties associated with a class, e.g., instances of the Occurrence class can have</w:t>
      </w:r>
      <w:r w:rsidR="003D492C">
        <w:t>, among others,</w:t>
      </w:r>
      <w:r>
        <w:t xml:space="preserve"> an </w:t>
      </w:r>
      <w:proofErr w:type="spellStart"/>
      <w:r>
        <w:t>occurrenceID</w:t>
      </w:r>
      <w:proofErr w:type="spellEnd"/>
      <w:r>
        <w:t xml:space="preserve">, </w:t>
      </w:r>
      <w:proofErr w:type="spellStart"/>
      <w:r>
        <w:t>lifeStage</w:t>
      </w:r>
      <w:proofErr w:type="spellEnd"/>
      <w:r>
        <w:t xml:space="preserve"> and sex; instances of the Location class can have a </w:t>
      </w:r>
      <w:proofErr w:type="spellStart"/>
      <w:r>
        <w:t>decimalLatitude</w:t>
      </w:r>
      <w:proofErr w:type="spellEnd"/>
      <w:r>
        <w:t>;</w:t>
      </w:r>
    </w:p>
    <w:p w:rsidR="00C14462" w:rsidRPr="005F7857" w:rsidRDefault="00C14462" w:rsidP="00C14462">
      <w:pPr>
        <w:pStyle w:val="ListParagraph"/>
        <w:numPr>
          <w:ilvl w:val="0"/>
          <w:numId w:val="11"/>
        </w:numPr>
      </w:pPr>
      <w:r>
        <w:t>To define the permissible values for a particular property, e.g., instead of just allowing free text, the values for the sex property could be restricted to a controlled list (vocabulary) consisting of “male”, “female”, “hermaphrodite”.</w:t>
      </w:r>
    </w:p>
    <w:p w:rsidR="00372070" w:rsidRDefault="00372070" w:rsidP="00372070">
      <w:pPr>
        <w:pStyle w:val="Heading1"/>
      </w:pPr>
      <w:r>
        <w:t>Darwin Core archives</w:t>
      </w:r>
      <w:r w:rsidR="00055D0C">
        <w:t xml:space="preserve"> </w:t>
      </w:r>
    </w:p>
    <w:p w:rsidR="00A2607B" w:rsidRDefault="00022908" w:rsidP="00A2607B">
      <w:r>
        <w:t xml:space="preserve">A </w:t>
      </w:r>
      <w:r w:rsidR="000F0211">
        <w:t xml:space="preserve"> Darwin Core Archive </w:t>
      </w:r>
      <w:r w:rsidR="00055D0C">
        <w:t xml:space="preserve">(DwC-A) </w:t>
      </w:r>
      <w:r w:rsidR="000F0211">
        <w:t xml:space="preserve">consists of </w:t>
      </w:r>
      <w:r>
        <w:t xml:space="preserve">a core CSV file, zero or more extension CSV files, a </w:t>
      </w:r>
      <w:r w:rsidRPr="00022908">
        <w:rPr>
          <w:rFonts w:ascii="Consolas" w:hAnsi="Consolas" w:cs="Consolas"/>
        </w:rPr>
        <w:t>meta.xml</w:t>
      </w:r>
      <w:r>
        <w:t xml:space="preserve"> file and an </w:t>
      </w:r>
      <w:r w:rsidRPr="00022908">
        <w:rPr>
          <w:rFonts w:ascii="Consolas" w:hAnsi="Consolas" w:cs="Consolas"/>
        </w:rPr>
        <w:t>EML.xml</w:t>
      </w:r>
      <w:r>
        <w:t xml:space="preserve"> file (Figure 1). The core and extension files contain the actual data and are related in a one-to-many manner. The </w:t>
      </w:r>
      <w:r w:rsidRPr="00CA3341">
        <w:rPr>
          <w:rFonts w:ascii="Consolas" w:hAnsi="Consolas" w:cs="Consolas"/>
        </w:rPr>
        <w:t>meta.xml</w:t>
      </w:r>
      <w:r>
        <w:t xml:space="preserve"> file describes the structure of the CSV files including any mappings from column headers to vocabulary terms. The </w:t>
      </w:r>
      <w:r w:rsidRPr="00CA3341">
        <w:rPr>
          <w:rFonts w:ascii="Consolas" w:hAnsi="Consolas" w:cs="Consolas"/>
        </w:rPr>
        <w:t>EML.xml</w:t>
      </w:r>
      <w:r>
        <w:t xml:space="preserve"> </w:t>
      </w:r>
      <w:r w:rsidR="00AE7A33">
        <w:t xml:space="preserve">provides data set level metadata according to the Ecological Metadata Language </w:t>
      </w:r>
      <w:r w:rsidR="00CA3341">
        <w:t xml:space="preserve">(EML) </w:t>
      </w:r>
      <w:r w:rsidR="00AE7A33">
        <w:t>specification.</w:t>
      </w:r>
    </w:p>
    <w:p w:rsidR="00022908" w:rsidRDefault="00022908" w:rsidP="00022908">
      <w:pPr>
        <w:keepNext/>
      </w:pPr>
      <w:r w:rsidRPr="00022908">
        <w:rPr>
          <w:noProof/>
          <w:lang w:eastAsia="en-GB"/>
        </w:rPr>
        <w:lastRenderedPageBreak/>
        <w:drawing>
          <wp:inline distT="0" distB="0" distL="0" distR="0">
            <wp:extent cx="5294168" cy="3127465"/>
            <wp:effectExtent l="19050" t="0" r="1732" b="0"/>
            <wp:docPr id="1" name="Picture 0" descr="dwc-a-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wc-a-star.png"/>
                    <pic:cNvPicPr/>
                  </pic:nvPicPr>
                  <pic:blipFill>
                    <a:blip r:embed="rId11" cstate="print"/>
                    <a:stretch>
                      <a:fillRect/>
                    </a:stretch>
                  </pic:blipFill>
                  <pic:spPr>
                    <a:xfrm>
                      <a:off x="0" y="0"/>
                      <a:ext cx="5291642" cy="3125973"/>
                    </a:xfrm>
                    <a:prstGeom prst="rect">
                      <a:avLst/>
                    </a:prstGeom>
                  </pic:spPr>
                </pic:pic>
              </a:graphicData>
            </a:graphic>
          </wp:inline>
        </w:drawing>
      </w:r>
    </w:p>
    <w:p w:rsidR="00022908" w:rsidRDefault="00022908" w:rsidP="00CA3341">
      <w:pPr>
        <w:pStyle w:val="Caption"/>
      </w:pPr>
      <w:proofErr w:type="gramStart"/>
      <w:r>
        <w:t xml:space="preserve">Figure </w:t>
      </w:r>
      <w:proofErr w:type="gramEnd"/>
      <w:r w:rsidR="008704AD">
        <w:fldChar w:fldCharType="begin"/>
      </w:r>
      <w:r>
        <w:instrText xml:space="preserve"> SEQ Figure \* ARABIC </w:instrText>
      </w:r>
      <w:r w:rsidR="008704AD">
        <w:fldChar w:fldCharType="separate"/>
      </w:r>
      <w:r w:rsidR="00192FD8">
        <w:rPr>
          <w:noProof/>
        </w:rPr>
        <w:t>1</w:t>
      </w:r>
      <w:r w:rsidR="008704AD">
        <w:fldChar w:fldCharType="end"/>
      </w:r>
      <w:proofErr w:type="gramStart"/>
      <w:r>
        <w:t>.</w:t>
      </w:r>
      <w:proofErr w:type="gramEnd"/>
      <w:r>
        <w:t xml:space="preserve"> The components of a Darwin Core archive.</w:t>
      </w:r>
    </w:p>
    <w:p w:rsidR="00022908" w:rsidRDefault="00CA3341" w:rsidP="00CA3341">
      <w:pPr>
        <w:pStyle w:val="Heading1"/>
      </w:pPr>
      <w:r>
        <w:t>Vocabularies</w:t>
      </w:r>
      <w:r w:rsidR="00173A75">
        <w:t xml:space="preserve"> in Darwin Core archives</w:t>
      </w:r>
    </w:p>
    <w:p w:rsidR="003917CE" w:rsidRDefault="003917CE" w:rsidP="000F0211">
      <w:r>
        <w:t xml:space="preserve">Each core and extension is defined in a simple XML format devised by GBIF with both human readable HTML and also XML versions available, e.g., </w:t>
      </w:r>
      <w:hyperlink r:id="rId12" w:history="1">
        <w:r w:rsidRPr="00115A89">
          <w:rPr>
            <w:rStyle w:val="Hyperlink"/>
          </w:rPr>
          <w:t>http://rs.gbif.org/core/dwc_taxon.xml</w:t>
        </w:r>
      </w:hyperlink>
      <w:r w:rsidR="00F116C4">
        <w:t xml:space="preserve"> </w:t>
      </w:r>
      <w:r>
        <w:t xml:space="preserve">. </w:t>
      </w:r>
      <w:r w:rsidR="007A7B7B">
        <w:t>A definition consists of a list of permissi</w:t>
      </w:r>
      <w:r>
        <w:t>ble vocabulary terms for the core or extension</w:t>
      </w:r>
      <w:r w:rsidR="00F116C4">
        <w:t>. For example, i</w:t>
      </w:r>
      <w:r w:rsidR="007A7B7B">
        <w:t xml:space="preserve">n the case of the Taxon core, these are largely drawn from </w:t>
      </w:r>
      <w:r w:rsidR="00F116C4">
        <w:t xml:space="preserve">the </w:t>
      </w:r>
      <w:r w:rsidR="007A7B7B">
        <w:t>DwC Taxon class (Figure 2).</w:t>
      </w:r>
    </w:p>
    <w:p w:rsidR="004D2777" w:rsidRDefault="000F0211" w:rsidP="000F0211">
      <w:r>
        <w:t xml:space="preserve">Cores and extensions </w:t>
      </w:r>
      <w:r w:rsidR="009862A6">
        <w:t xml:space="preserve">can be viewed as </w:t>
      </w:r>
      <w:r w:rsidR="00D51828">
        <w:t xml:space="preserve">class definitions with associated </w:t>
      </w:r>
      <w:r w:rsidR="00D51828" w:rsidRPr="00D51828">
        <w:rPr>
          <w:b/>
        </w:rPr>
        <w:t>properties</w:t>
      </w:r>
      <w:r w:rsidR="00D51828">
        <w:t>, e.g., class Taxon ha</w:t>
      </w:r>
      <w:r w:rsidR="004D2777">
        <w:t xml:space="preserve">s </w:t>
      </w:r>
      <w:r w:rsidR="00D51828">
        <w:t xml:space="preserve">as one of </w:t>
      </w:r>
      <w:r w:rsidR="004D2777">
        <w:t>its</w:t>
      </w:r>
      <w:r w:rsidR="00D51828">
        <w:t xml:space="preserve"> </w:t>
      </w:r>
      <w:r w:rsidR="00D51828" w:rsidRPr="00D51828">
        <w:t>properties</w:t>
      </w:r>
      <w:r w:rsidR="00D51828">
        <w:t xml:space="preserve"> dwc</w:t>
      </w:r>
      <w:proofErr w:type="gramStart"/>
      <w:r w:rsidR="00D51828">
        <w:t>:scientificName</w:t>
      </w:r>
      <w:proofErr w:type="gramEnd"/>
      <w:r w:rsidR="00D51828">
        <w:t xml:space="preserve">.  </w:t>
      </w:r>
      <w:r w:rsidR="004D2777">
        <w:t>A</w:t>
      </w:r>
      <w:r w:rsidR="00A2607B">
        <w:t xml:space="preserve"> property in a class definition </w:t>
      </w:r>
      <w:r w:rsidR="004D2777">
        <w:t>may be restricted to a greater or lesser extent in the values it can have</w:t>
      </w:r>
      <w:r w:rsidR="00055D0C">
        <w:t xml:space="preserve"> (i.e., its </w:t>
      </w:r>
      <w:r w:rsidR="00055D0C" w:rsidRPr="00055D0C">
        <w:rPr>
          <w:b/>
        </w:rPr>
        <w:t>range</w:t>
      </w:r>
      <w:r w:rsidR="00055D0C">
        <w:t>)</w:t>
      </w:r>
      <w:r w:rsidR="004D2777">
        <w:t>. The main options, with increasing restriction are:</w:t>
      </w:r>
    </w:p>
    <w:p w:rsidR="004D2777" w:rsidRDefault="004D2777" w:rsidP="004D2777">
      <w:pPr>
        <w:pStyle w:val="ListParagraph"/>
        <w:numPr>
          <w:ilvl w:val="0"/>
          <w:numId w:val="2"/>
        </w:numPr>
      </w:pPr>
      <w:r>
        <w:t>Free text</w:t>
      </w:r>
    </w:p>
    <w:p w:rsidR="004D2777" w:rsidRDefault="004D2777" w:rsidP="004D2777">
      <w:pPr>
        <w:pStyle w:val="ListParagraph"/>
        <w:numPr>
          <w:ilvl w:val="0"/>
          <w:numId w:val="2"/>
        </w:numPr>
      </w:pPr>
      <w:r>
        <w:t>Free text following a pre-defined format, e.g., a date format like DD-MM-YYYY</w:t>
      </w:r>
    </w:p>
    <w:p w:rsidR="004D2777" w:rsidRDefault="004D2777" w:rsidP="004D2777">
      <w:pPr>
        <w:pStyle w:val="ListParagraph"/>
        <w:numPr>
          <w:ilvl w:val="0"/>
          <w:numId w:val="2"/>
        </w:numPr>
      </w:pPr>
      <w:r>
        <w:t xml:space="preserve">Selection </w:t>
      </w:r>
      <w:r w:rsidR="00EB7361">
        <w:t xml:space="preserve">of a value </w:t>
      </w:r>
      <w:r>
        <w:t>from a controlled list</w:t>
      </w:r>
    </w:p>
    <w:p w:rsidR="0013183A" w:rsidRDefault="00EB7361" w:rsidP="00EB7361">
      <w:r>
        <w:t xml:space="preserve">The third option, a controlled list of terms, is commonly called a </w:t>
      </w:r>
      <w:r w:rsidRPr="00055D0C">
        <w:rPr>
          <w:b/>
        </w:rPr>
        <w:t>controlled vocabulary</w:t>
      </w:r>
      <w:r>
        <w:t xml:space="preserve">. At </w:t>
      </w:r>
      <w:r w:rsidR="0013183A">
        <w:t>its</w:t>
      </w:r>
      <w:r>
        <w:t xml:space="preserve"> simplest, a controlled vocabulary consists of a flat list of </w:t>
      </w:r>
      <w:r w:rsidR="00083CEB">
        <w:t>concepts (terms)</w:t>
      </w:r>
      <w:r>
        <w:t xml:space="preserve"> but more complex hierarchical structures as exemplified by </w:t>
      </w:r>
      <w:r w:rsidR="00083CEB" w:rsidRPr="00083CEB">
        <w:rPr>
          <w:b/>
        </w:rPr>
        <w:t>taxonomies</w:t>
      </w:r>
      <w:r w:rsidR="00083CEB">
        <w:t xml:space="preserve"> and </w:t>
      </w:r>
      <w:r w:rsidRPr="007A7B7B">
        <w:rPr>
          <w:b/>
        </w:rPr>
        <w:t>thesauri</w:t>
      </w:r>
      <w:r>
        <w:t xml:space="preserve"> are also an option.  </w:t>
      </w:r>
      <w:r w:rsidR="00083CEB">
        <w:t>Concepts</w:t>
      </w:r>
      <w:r>
        <w:t xml:space="preserve"> in vocabularies are typically assigned identifiers in the form of URIs. </w:t>
      </w:r>
      <w:r w:rsidR="006F1AE3">
        <w:t>An URI</w:t>
      </w:r>
      <w:r>
        <w:t xml:space="preserve"> </w:t>
      </w:r>
      <w:r w:rsidR="006F1AE3">
        <w:t>unambiguously identifies</w:t>
      </w:r>
      <w:r>
        <w:t xml:space="preserve"> </w:t>
      </w:r>
      <w:r w:rsidR="006F1AE3">
        <w:t xml:space="preserve">a </w:t>
      </w:r>
      <w:r w:rsidR="00083CEB">
        <w:t>concept</w:t>
      </w:r>
      <w:r w:rsidR="006F1AE3">
        <w:t xml:space="preserve"> thus allowing it to be used widely across the </w:t>
      </w:r>
      <w:r w:rsidR="00CA3341">
        <w:t>web</w:t>
      </w:r>
      <w:r w:rsidR="006F1AE3">
        <w:t xml:space="preserve">. Resolving a </w:t>
      </w:r>
      <w:r w:rsidR="00083CEB">
        <w:t>concept</w:t>
      </w:r>
      <w:r w:rsidR="009862A6">
        <w:t xml:space="preserve"> </w:t>
      </w:r>
      <w:r w:rsidR="006F1AE3">
        <w:t>URI returns its definition so a prospective user can be guided on use.</w:t>
      </w:r>
      <w:r w:rsidR="0013183A">
        <w:t xml:space="preserve"> </w:t>
      </w:r>
    </w:p>
    <w:p w:rsidR="0013183A" w:rsidRDefault="0013183A" w:rsidP="00530406">
      <w:pPr>
        <w:rPr>
          <w:color w:val="000000"/>
        </w:rPr>
      </w:pPr>
      <w:r>
        <w:t>As</w:t>
      </w:r>
      <w:r w:rsidR="00530406">
        <w:t xml:space="preserve"> for vocabularies like Darwin Core</w:t>
      </w:r>
      <w:r w:rsidR="00083CEB">
        <w:t xml:space="preserve">, </w:t>
      </w:r>
      <w:r w:rsidR="00530406">
        <w:t xml:space="preserve">controlled vocabularies can be “published” on the web in </w:t>
      </w:r>
      <w:r>
        <w:t>a well know</w:t>
      </w:r>
      <w:r w:rsidR="00530406">
        <w:t>n</w:t>
      </w:r>
      <w:r>
        <w:t xml:space="preserve"> format such as RDF, SKOS or OWL</w:t>
      </w:r>
      <w:r w:rsidR="00530406">
        <w:t xml:space="preserve">. </w:t>
      </w:r>
      <w:r w:rsidRPr="0013183A">
        <w:rPr>
          <w:color w:val="000000"/>
        </w:rPr>
        <w:t>Such formats are useful not just for ontology based applications, e.g., by using these formats, vocabularies are more easily discovered, consumed and used in other applications including sites that aggregate terminology</w:t>
      </w:r>
      <w:r w:rsidR="00F116C4">
        <w:rPr>
          <w:color w:val="000000"/>
        </w:rPr>
        <w:t xml:space="preserve"> to promote re-use</w:t>
      </w:r>
      <w:r w:rsidRPr="0013183A">
        <w:rPr>
          <w:color w:val="000000"/>
        </w:rPr>
        <w:t>, e.g., Linked Open Vocabularies (</w:t>
      </w:r>
      <w:hyperlink r:id="rId13" w:history="1">
        <w:r w:rsidRPr="0013183A">
          <w:rPr>
            <w:rStyle w:val="Hyperlink"/>
            <w:color w:val="1155CC"/>
          </w:rPr>
          <w:t>http://lov.okfn.org/dataset/lov/</w:t>
        </w:r>
      </w:hyperlink>
      <w:r w:rsidRPr="0013183A">
        <w:rPr>
          <w:color w:val="000000"/>
        </w:rPr>
        <w:t xml:space="preserve">). </w:t>
      </w:r>
    </w:p>
    <w:p w:rsidR="003917CE" w:rsidRDefault="003917CE" w:rsidP="003917CE">
      <w:pPr>
        <w:pStyle w:val="Heading1"/>
      </w:pPr>
      <w:r>
        <w:rPr>
          <w:noProof/>
          <w:lang w:eastAsia="en-GB"/>
        </w:rPr>
        <w:lastRenderedPageBreak/>
        <w:drawing>
          <wp:inline distT="0" distB="0" distL="0" distR="0">
            <wp:extent cx="5033934" cy="5168900"/>
            <wp:effectExtent l="19050" t="0" r="0" b="0"/>
            <wp:docPr id="2" name="Picture 1" descr="taxon-co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xon-core.png"/>
                    <pic:cNvPicPr/>
                  </pic:nvPicPr>
                  <pic:blipFill>
                    <a:blip r:embed="rId14" cstate="print"/>
                    <a:stretch>
                      <a:fillRect/>
                    </a:stretch>
                  </pic:blipFill>
                  <pic:spPr>
                    <a:xfrm>
                      <a:off x="0" y="0"/>
                      <a:ext cx="5038282" cy="5173364"/>
                    </a:xfrm>
                    <a:prstGeom prst="rect">
                      <a:avLst/>
                    </a:prstGeom>
                  </pic:spPr>
                </pic:pic>
              </a:graphicData>
            </a:graphic>
          </wp:inline>
        </w:drawing>
      </w:r>
    </w:p>
    <w:p w:rsidR="003917CE" w:rsidRDefault="003917CE" w:rsidP="003917CE">
      <w:pPr>
        <w:pStyle w:val="Caption"/>
      </w:pPr>
      <w:proofErr w:type="gramStart"/>
      <w:r>
        <w:t xml:space="preserve">Figure </w:t>
      </w:r>
      <w:proofErr w:type="gramEnd"/>
      <w:r w:rsidR="008704AD">
        <w:fldChar w:fldCharType="begin"/>
      </w:r>
      <w:r w:rsidR="008704AD">
        <w:instrText xml:space="preserve"> SEQ Figure \* ARABIC </w:instrText>
      </w:r>
      <w:r w:rsidR="008704AD">
        <w:fldChar w:fldCharType="separate"/>
      </w:r>
      <w:r w:rsidR="00192FD8">
        <w:rPr>
          <w:noProof/>
        </w:rPr>
        <w:t>2</w:t>
      </w:r>
      <w:r w:rsidR="008704AD">
        <w:fldChar w:fldCharType="end"/>
      </w:r>
      <w:proofErr w:type="gramStart"/>
      <w:r>
        <w:t>.</w:t>
      </w:r>
      <w:proofErr w:type="gramEnd"/>
      <w:r>
        <w:t xml:space="preserve"> Vocabulary terms in the Taxon core.</w:t>
      </w:r>
    </w:p>
    <w:p w:rsidR="00055D0C" w:rsidRDefault="00E45026" w:rsidP="00055D0C">
      <w:pPr>
        <w:pStyle w:val="Heading1"/>
      </w:pPr>
      <w:r>
        <w:t>DwC archive</w:t>
      </w:r>
      <w:r w:rsidR="00055D0C">
        <w:t xml:space="preserve"> cores and extensions in use</w:t>
      </w:r>
    </w:p>
    <w:p w:rsidR="00C5694A" w:rsidRDefault="00055D0C" w:rsidP="000F0211">
      <w:pPr>
        <w:rPr>
          <w:color w:val="000000"/>
        </w:rPr>
      </w:pPr>
      <w:r>
        <w:t>GBIF currently uses just two cores – Occurrence and Taxon</w:t>
      </w:r>
      <w:r w:rsidR="00513682">
        <w:t xml:space="preserve"> (</w:t>
      </w:r>
      <w:hyperlink r:id="rId15" w:history="1">
        <w:r w:rsidR="00173A75" w:rsidRPr="00115A89">
          <w:rPr>
            <w:rStyle w:val="Hyperlink"/>
          </w:rPr>
          <w:t>http://rs.gbif.org/core/</w:t>
        </w:r>
      </w:hyperlink>
      <w:r w:rsidR="00173A75">
        <w:t>).</w:t>
      </w:r>
      <w:r w:rsidR="00513682">
        <w:t>The</w:t>
      </w:r>
      <w:r>
        <w:t xml:space="preserve"> properties for these two cores (classes) are drawn from the Darwin Core </w:t>
      </w:r>
      <w:r w:rsidR="00513682">
        <w:t>and Dublin Core vocabularies (Table 1)</w:t>
      </w:r>
      <w:r>
        <w:t>.</w:t>
      </w:r>
      <w:r w:rsidR="00513682">
        <w:t xml:space="preserve"> </w:t>
      </w:r>
      <w:r>
        <w:rPr>
          <w:color w:val="000000"/>
        </w:rPr>
        <w:t xml:space="preserve">In contrast to the two </w:t>
      </w:r>
      <w:r w:rsidR="00D11FB0">
        <w:rPr>
          <w:color w:val="000000"/>
        </w:rPr>
        <w:t xml:space="preserve">cores, </w:t>
      </w:r>
      <w:r>
        <w:rPr>
          <w:color w:val="000000"/>
        </w:rPr>
        <w:t>many more extensions</w:t>
      </w:r>
      <w:r w:rsidR="00173A75">
        <w:rPr>
          <w:color w:val="000000"/>
        </w:rPr>
        <w:t xml:space="preserve"> have been deployed</w:t>
      </w:r>
      <w:r>
        <w:rPr>
          <w:color w:val="000000"/>
        </w:rPr>
        <w:t xml:space="preserve"> (c</w:t>
      </w:r>
      <w:r w:rsidR="0061433D">
        <w:rPr>
          <w:color w:val="000000"/>
        </w:rPr>
        <w:t>urrently</w:t>
      </w:r>
      <w:r>
        <w:rPr>
          <w:color w:val="000000"/>
        </w:rPr>
        <w:t xml:space="preserve"> 16</w:t>
      </w:r>
      <w:r w:rsidR="00513682">
        <w:rPr>
          <w:color w:val="000000"/>
        </w:rPr>
        <w:t xml:space="preserve"> - see </w:t>
      </w:r>
      <w:hyperlink r:id="rId16" w:history="1">
        <w:r w:rsidR="00513682" w:rsidRPr="00115A89">
          <w:rPr>
            <w:rStyle w:val="Hyperlink"/>
          </w:rPr>
          <w:t>http://rs.gbif.org/extension/</w:t>
        </w:r>
      </w:hyperlink>
      <w:r w:rsidR="00513682">
        <w:rPr>
          <w:color w:val="000000"/>
        </w:rPr>
        <w:t>)</w:t>
      </w:r>
      <w:r>
        <w:rPr>
          <w:color w:val="000000"/>
        </w:rPr>
        <w:t xml:space="preserve"> (</w:t>
      </w:r>
      <w:r w:rsidR="0010685E">
        <w:rPr>
          <w:color w:val="000000"/>
        </w:rPr>
        <w:t xml:space="preserve">Table 2) and while Darwin Core and Dublin Core are the main vocabularies used for properties, </w:t>
      </w:r>
      <w:r w:rsidR="00D30619">
        <w:rPr>
          <w:color w:val="000000"/>
        </w:rPr>
        <w:t>four</w:t>
      </w:r>
      <w:r w:rsidR="0010685E">
        <w:rPr>
          <w:color w:val="000000"/>
        </w:rPr>
        <w:t xml:space="preserve"> additional vocabularies are </w:t>
      </w:r>
      <w:r w:rsidR="00D30619">
        <w:rPr>
          <w:color w:val="000000"/>
        </w:rPr>
        <w:t xml:space="preserve">also </w:t>
      </w:r>
      <w:r w:rsidR="0010685E">
        <w:rPr>
          <w:color w:val="000000"/>
        </w:rPr>
        <w:t>used</w:t>
      </w:r>
      <w:r w:rsidR="00EA2EC4">
        <w:rPr>
          <w:color w:val="000000"/>
        </w:rPr>
        <w:t xml:space="preserve"> in these extensions</w:t>
      </w:r>
      <w:r w:rsidR="0010685E">
        <w:rPr>
          <w:color w:val="000000"/>
        </w:rPr>
        <w:t xml:space="preserve">: IUCN terms, WGS84 Geo Positioning, GBIF terms, and </w:t>
      </w:r>
      <w:r w:rsidR="00D30619">
        <w:rPr>
          <w:color w:val="000000"/>
        </w:rPr>
        <w:t xml:space="preserve">the </w:t>
      </w:r>
      <w:r w:rsidR="0010685E">
        <w:rPr>
          <w:color w:val="000000"/>
        </w:rPr>
        <w:t>Germplasm Term Vocabulary</w:t>
      </w:r>
      <w:r>
        <w:rPr>
          <w:color w:val="000000"/>
        </w:rPr>
        <w:t>.</w:t>
      </w:r>
    </w:p>
    <w:p w:rsidR="005E29C8" w:rsidRPr="00C5694A" w:rsidRDefault="005E29C8" w:rsidP="000F0211">
      <w:pPr>
        <w:rPr>
          <w:color w:val="000000"/>
        </w:rPr>
      </w:pPr>
    </w:p>
    <w:p w:rsidR="000E2AD6" w:rsidRDefault="000E2AD6" w:rsidP="000E2AD6">
      <w:pPr>
        <w:pStyle w:val="Caption"/>
        <w:keepNext/>
      </w:pPr>
      <w:proofErr w:type="gramStart"/>
      <w:r>
        <w:t xml:space="preserve">Table </w:t>
      </w:r>
      <w:r w:rsidR="008704AD">
        <w:fldChar w:fldCharType="begin"/>
      </w:r>
      <w:r w:rsidR="00F83E3F">
        <w:instrText xml:space="preserve"> SEQ Table \* ARABIC </w:instrText>
      </w:r>
      <w:r w:rsidR="008704AD">
        <w:fldChar w:fldCharType="separate"/>
      </w:r>
      <w:r w:rsidR="00136B5F">
        <w:rPr>
          <w:noProof/>
        </w:rPr>
        <w:t>1</w:t>
      </w:r>
      <w:r w:rsidR="008704AD">
        <w:fldChar w:fldCharType="end"/>
      </w:r>
      <w:r>
        <w:t>.</w:t>
      </w:r>
      <w:proofErr w:type="gramEnd"/>
      <w:r>
        <w:t xml:space="preserve"> </w:t>
      </w:r>
      <w:proofErr w:type="gramStart"/>
      <w:r>
        <w:t>Darwin Core Archive cores currently in use.</w:t>
      </w:r>
      <w:proofErr w:type="gramEnd"/>
      <w:r>
        <w:t xml:space="preserve"> The (property) vocabularies used by each extension are listed.</w:t>
      </w:r>
    </w:p>
    <w:tbl>
      <w:tblPr>
        <w:tblStyle w:val="TableGrid"/>
        <w:tblW w:w="0" w:type="auto"/>
        <w:tblLook w:val="04A0"/>
      </w:tblPr>
      <w:tblGrid>
        <w:gridCol w:w="1366"/>
        <w:gridCol w:w="3402"/>
        <w:gridCol w:w="4129"/>
      </w:tblGrid>
      <w:tr w:rsidR="007A7B7B" w:rsidRPr="00167A12" w:rsidTr="009D4035">
        <w:tc>
          <w:tcPr>
            <w:tcW w:w="1366" w:type="dxa"/>
          </w:tcPr>
          <w:p w:rsidR="007A7B7B" w:rsidRPr="00167A12" w:rsidRDefault="007A7B7B" w:rsidP="005F7857">
            <w:pPr>
              <w:rPr>
                <w:b/>
                <w:sz w:val="20"/>
                <w:szCs w:val="20"/>
              </w:rPr>
            </w:pPr>
            <w:r w:rsidRPr="00167A12">
              <w:rPr>
                <w:b/>
                <w:sz w:val="20"/>
                <w:szCs w:val="20"/>
              </w:rPr>
              <w:t>Group</w:t>
            </w:r>
          </w:p>
        </w:tc>
        <w:tc>
          <w:tcPr>
            <w:tcW w:w="3402" w:type="dxa"/>
          </w:tcPr>
          <w:p w:rsidR="007A7B7B" w:rsidRPr="00167A12" w:rsidRDefault="007A7B7B" w:rsidP="005F7857">
            <w:pPr>
              <w:ind w:left="34"/>
              <w:rPr>
                <w:b/>
                <w:sz w:val="20"/>
                <w:szCs w:val="20"/>
              </w:rPr>
            </w:pPr>
            <w:r>
              <w:rPr>
                <w:b/>
                <w:sz w:val="20"/>
                <w:szCs w:val="20"/>
              </w:rPr>
              <w:t>Core</w:t>
            </w:r>
          </w:p>
        </w:tc>
        <w:tc>
          <w:tcPr>
            <w:tcW w:w="4129" w:type="dxa"/>
          </w:tcPr>
          <w:p w:rsidR="007A7B7B" w:rsidRPr="00167A12" w:rsidRDefault="007A7B7B" w:rsidP="005F7857">
            <w:pPr>
              <w:rPr>
                <w:b/>
                <w:sz w:val="20"/>
                <w:szCs w:val="20"/>
              </w:rPr>
            </w:pPr>
            <w:r>
              <w:rPr>
                <w:b/>
                <w:sz w:val="20"/>
                <w:szCs w:val="20"/>
              </w:rPr>
              <w:t>Vocabularies used</w:t>
            </w:r>
          </w:p>
        </w:tc>
      </w:tr>
      <w:tr w:rsidR="007A7B7B" w:rsidRPr="009D0E5B" w:rsidTr="009D4035">
        <w:tc>
          <w:tcPr>
            <w:tcW w:w="1366" w:type="dxa"/>
            <w:vMerge w:val="restart"/>
          </w:tcPr>
          <w:p w:rsidR="007A7B7B" w:rsidRPr="006E33DC" w:rsidRDefault="007A7B7B" w:rsidP="005F7857">
            <w:pPr>
              <w:rPr>
                <w:sz w:val="20"/>
                <w:szCs w:val="20"/>
              </w:rPr>
            </w:pPr>
            <w:r>
              <w:rPr>
                <w:sz w:val="20"/>
                <w:szCs w:val="20"/>
              </w:rPr>
              <w:t>dwc</w:t>
            </w:r>
          </w:p>
        </w:tc>
        <w:tc>
          <w:tcPr>
            <w:tcW w:w="3402" w:type="dxa"/>
          </w:tcPr>
          <w:p w:rsidR="007A7B7B" w:rsidRPr="00B3789D" w:rsidRDefault="000E2AD6" w:rsidP="005F7857">
            <w:pPr>
              <w:ind w:left="34"/>
              <w:rPr>
                <w:sz w:val="20"/>
                <w:szCs w:val="20"/>
              </w:rPr>
            </w:pPr>
            <w:r>
              <w:rPr>
                <w:sz w:val="20"/>
                <w:szCs w:val="20"/>
              </w:rPr>
              <w:t>dwc_occurrence.xml</w:t>
            </w:r>
          </w:p>
        </w:tc>
        <w:tc>
          <w:tcPr>
            <w:tcW w:w="4129" w:type="dxa"/>
          </w:tcPr>
          <w:p w:rsidR="007A7B7B" w:rsidRDefault="008704AD" w:rsidP="005F7857">
            <w:pPr>
              <w:rPr>
                <w:sz w:val="20"/>
                <w:szCs w:val="20"/>
              </w:rPr>
            </w:pPr>
            <w:hyperlink r:id="rId17" w:history="1">
              <w:r w:rsidR="000E2AD6" w:rsidRPr="00115A89">
                <w:rPr>
                  <w:rStyle w:val="Hyperlink"/>
                  <w:sz w:val="20"/>
                  <w:szCs w:val="20"/>
                </w:rPr>
                <w:t>http://rs.tdwg.org/dwc/terms/</w:t>
              </w:r>
            </w:hyperlink>
          </w:p>
          <w:p w:rsidR="000E2AD6" w:rsidRPr="009D0E5B" w:rsidRDefault="008704AD" w:rsidP="005F7857">
            <w:pPr>
              <w:rPr>
                <w:sz w:val="20"/>
                <w:szCs w:val="20"/>
              </w:rPr>
            </w:pPr>
            <w:hyperlink r:id="rId18" w:history="1">
              <w:r w:rsidR="000E2AD6" w:rsidRPr="00115A89">
                <w:rPr>
                  <w:rStyle w:val="Hyperlink"/>
                  <w:sz w:val="20"/>
                  <w:szCs w:val="20"/>
                </w:rPr>
                <w:t>http://purl.org/dc/terms/</w:t>
              </w:r>
            </w:hyperlink>
            <w:r w:rsidR="000E2AD6">
              <w:rPr>
                <w:sz w:val="20"/>
                <w:szCs w:val="20"/>
              </w:rPr>
              <w:t xml:space="preserve"> </w:t>
            </w:r>
          </w:p>
        </w:tc>
      </w:tr>
      <w:tr w:rsidR="000E2AD6" w:rsidRPr="009D0E5B" w:rsidTr="009D4035">
        <w:trPr>
          <w:trHeight w:val="498"/>
        </w:trPr>
        <w:tc>
          <w:tcPr>
            <w:tcW w:w="1366" w:type="dxa"/>
            <w:vMerge/>
          </w:tcPr>
          <w:p w:rsidR="000E2AD6" w:rsidRDefault="000E2AD6" w:rsidP="005F7857">
            <w:pPr>
              <w:rPr>
                <w:sz w:val="20"/>
                <w:szCs w:val="20"/>
              </w:rPr>
            </w:pPr>
          </w:p>
        </w:tc>
        <w:tc>
          <w:tcPr>
            <w:tcW w:w="3402" w:type="dxa"/>
          </w:tcPr>
          <w:p w:rsidR="000E2AD6" w:rsidRPr="00B3789D" w:rsidRDefault="000E2AD6" w:rsidP="005F7857">
            <w:pPr>
              <w:ind w:left="34"/>
              <w:rPr>
                <w:sz w:val="20"/>
                <w:szCs w:val="20"/>
              </w:rPr>
            </w:pPr>
            <w:r>
              <w:rPr>
                <w:sz w:val="20"/>
                <w:szCs w:val="20"/>
              </w:rPr>
              <w:t>dwc_taxon.xml</w:t>
            </w:r>
          </w:p>
        </w:tc>
        <w:tc>
          <w:tcPr>
            <w:tcW w:w="4129" w:type="dxa"/>
          </w:tcPr>
          <w:p w:rsidR="000E2AD6" w:rsidRDefault="008704AD" w:rsidP="000E2AD6">
            <w:pPr>
              <w:rPr>
                <w:sz w:val="20"/>
                <w:szCs w:val="20"/>
              </w:rPr>
            </w:pPr>
            <w:hyperlink r:id="rId19" w:history="1">
              <w:r w:rsidR="000E2AD6" w:rsidRPr="00115A89">
                <w:rPr>
                  <w:rStyle w:val="Hyperlink"/>
                  <w:sz w:val="20"/>
                  <w:szCs w:val="20"/>
                </w:rPr>
                <w:t>http://rs.tdwg.org/dwc/terms/</w:t>
              </w:r>
            </w:hyperlink>
          </w:p>
          <w:p w:rsidR="000E2AD6" w:rsidRPr="009D0E5B" w:rsidRDefault="008704AD" w:rsidP="000E2AD6">
            <w:pPr>
              <w:rPr>
                <w:sz w:val="20"/>
                <w:szCs w:val="20"/>
              </w:rPr>
            </w:pPr>
            <w:hyperlink r:id="rId20" w:history="1">
              <w:r w:rsidR="000E2AD6" w:rsidRPr="00115A89">
                <w:rPr>
                  <w:rStyle w:val="Hyperlink"/>
                  <w:sz w:val="20"/>
                  <w:szCs w:val="20"/>
                </w:rPr>
                <w:t>http://purl.org/dc/terms/</w:t>
              </w:r>
            </w:hyperlink>
          </w:p>
        </w:tc>
      </w:tr>
    </w:tbl>
    <w:p w:rsidR="00C5694A" w:rsidRDefault="00C5694A" w:rsidP="000F0211"/>
    <w:p w:rsidR="00AD48CF" w:rsidRDefault="00AD48CF" w:rsidP="00AD48CF">
      <w:pPr>
        <w:pStyle w:val="Caption"/>
        <w:keepNext/>
      </w:pPr>
      <w:proofErr w:type="gramStart"/>
      <w:r>
        <w:lastRenderedPageBreak/>
        <w:t xml:space="preserve">Table </w:t>
      </w:r>
      <w:r w:rsidR="008704AD">
        <w:fldChar w:fldCharType="begin"/>
      </w:r>
      <w:r w:rsidR="00F83E3F">
        <w:instrText xml:space="preserve"> SEQ Table \* ARABIC </w:instrText>
      </w:r>
      <w:r w:rsidR="008704AD">
        <w:fldChar w:fldCharType="separate"/>
      </w:r>
      <w:r w:rsidR="00136B5F">
        <w:rPr>
          <w:noProof/>
        </w:rPr>
        <w:t>2</w:t>
      </w:r>
      <w:r w:rsidR="008704AD">
        <w:fldChar w:fldCharType="end"/>
      </w:r>
      <w:r>
        <w:t>.</w:t>
      </w:r>
      <w:proofErr w:type="gramEnd"/>
      <w:r>
        <w:t xml:space="preserve"> </w:t>
      </w:r>
      <w:proofErr w:type="gramStart"/>
      <w:r>
        <w:t>Darwin Core Archive extensions currently in use.</w:t>
      </w:r>
      <w:proofErr w:type="gramEnd"/>
      <w:r>
        <w:t xml:space="preserve"> The (property) vocabularies</w:t>
      </w:r>
      <w:r>
        <w:rPr>
          <w:noProof/>
        </w:rPr>
        <w:t xml:space="preserve"> used by each extension are listed.</w:t>
      </w:r>
    </w:p>
    <w:tbl>
      <w:tblPr>
        <w:tblStyle w:val="TableGrid"/>
        <w:tblW w:w="9322" w:type="dxa"/>
        <w:tblLook w:val="04A0"/>
      </w:tblPr>
      <w:tblGrid>
        <w:gridCol w:w="1477"/>
        <w:gridCol w:w="3696"/>
        <w:gridCol w:w="4149"/>
      </w:tblGrid>
      <w:tr w:rsidR="00BB1D1B" w:rsidRPr="00167A12" w:rsidTr="00BB1D1B">
        <w:tc>
          <w:tcPr>
            <w:tcW w:w="1417" w:type="dxa"/>
          </w:tcPr>
          <w:p w:rsidR="0067363F" w:rsidRPr="00167A12" w:rsidRDefault="0067363F" w:rsidP="008628FF">
            <w:pPr>
              <w:rPr>
                <w:b/>
                <w:sz w:val="20"/>
                <w:szCs w:val="20"/>
              </w:rPr>
            </w:pPr>
            <w:r w:rsidRPr="00167A12">
              <w:rPr>
                <w:b/>
                <w:sz w:val="20"/>
                <w:szCs w:val="20"/>
              </w:rPr>
              <w:t>Group</w:t>
            </w:r>
          </w:p>
        </w:tc>
        <w:tc>
          <w:tcPr>
            <w:tcW w:w="3756" w:type="dxa"/>
          </w:tcPr>
          <w:p w:rsidR="0067363F" w:rsidRPr="00167A12" w:rsidRDefault="00AD48CF" w:rsidP="008628FF">
            <w:pPr>
              <w:ind w:left="34"/>
              <w:rPr>
                <w:b/>
                <w:sz w:val="20"/>
                <w:szCs w:val="20"/>
              </w:rPr>
            </w:pPr>
            <w:r>
              <w:rPr>
                <w:b/>
                <w:sz w:val="20"/>
                <w:szCs w:val="20"/>
              </w:rPr>
              <w:t>Extension</w:t>
            </w:r>
          </w:p>
        </w:tc>
        <w:tc>
          <w:tcPr>
            <w:tcW w:w="4149" w:type="dxa"/>
          </w:tcPr>
          <w:p w:rsidR="0067363F" w:rsidRPr="00167A12" w:rsidRDefault="00AD48CF" w:rsidP="008628FF">
            <w:pPr>
              <w:rPr>
                <w:b/>
                <w:sz w:val="20"/>
                <w:szCs w:val="20"/>
              </w:rPr>
            </w:pPr>
            <w:r>
              <w:rPr>
                <w:b/>
                <w:sz w:val="20"/>
                <w:szCs w:val="20"/>
              </w:rPr>
              <w:t>Vocabularies</w:t>
            </w:r>
            <w:r w:rsidR="0067363F">
              <w:rPr>
                <w:b/>
                <w:sz w:val="20"/>
                <w:szCs w:val="20"/>
              </w:rPr>
              <w:t xml:space="preserve"> used</w:t>
            </w:r>
          </w:p>
        </w:tc>
      </w:tr>
      <w:tr w:rsidR="00BB1D1B" w:rsidTr="00BB1D1B">
        <w:tc>
          <w:tcPr>
            <w:tcW w:w="1417" w:type="dxa"/>
            <w:vMerge w:val="restart"/>
          </w:tcPr>
          <w:p w:rsidR="0067363F" w:rsidRPr="006E33DC" w:rsidRDefault="0067363F" w:rsidP="008628FF">
            <w:pPr>
              <w:rPr>
                <w:sz w:val="20"/>
                <w:szCs w:val="20"/>
              </w:rPr>
            </w:pPr>
            <w:proofErr w:type="spellStart"/>
            <w:r>
              <w:rPr>
                <w:sz w:val="20"/>
                <w:szCs w:val="20"/>
              </w:rPr>
              <w:t>dwc</w:t>
            </w:r>
            <w:proofErr w:type="spellEnd"/>
          </w:p>
        </w:tc>
        <w:tc>
          <w:tcPr>
            <w:tcW w:w="3756" w:type="dxa"/>
          </w:tcPr>
          <w:p w:rsidR="0067363F" w:rsidRPr="00B3789D" w:rsidRDefault="0067363F" w:rsidP="008628FF">
            <w:pPr>
              <w:ind w:left="34"/>
              <w:rPr>
                <w:sz w:val="20"/>
                <w:szCs w:val="20"/>
              </w:rPr>
            </w:pPr>
            <w:r>
              <w:rPr>
                <w:sz w:val="20"/>
                <w:szCs w:val="20"/>
              </w:rPr>
              <w:t>identification.xml</w:t>
            </w:r>
          </w:p>
        </w:tc>
        <w:tc>
          <w:tcPr>
            <w:tcW w:w="4149" w:type="dxa"/>
          </w:tcPr>
          <w:p w:rsidR="0067363F" w:rsidRPr="009D0E5B" w:rsidRDefault="008704AD" w:rsidP="008628FF">
            <w:pPr>
              <w:rPr>
                <w:sz w:val="20"/>
                <w:szCs w:val="20"/>
              </w:rPr>
            </w:pPr>
            <w:hyperlink r:id="rId21" w:history="1">
              <w:r w:rsidR="00E45026" w:rsidRPr="007B5172">
                <w:rPr>
                  <w:rStyle w:val="Hyperlink"/>
                  <w:sz w:val="20"/>
                  <w:szCs w:val="20"/>
                </w:rPr>
                <w:t>http://rs.tdwg.org/dwc/terms/</w:t>
              </w:r>
            </w:hyperlink>
            <w:r w:rsidR="00E45026">
              <w:rPr>
                <w:sz w:val="20"/>
                <w:szCs w:val="20"/>
              </w:rPr>
              <w:t xml:space="preserve"> </w:t>
            </w:r>
          </w:p>
        </w:tc>
      </w:tr>
      <w:tr w:rsidR="00BB1D1B" w:rsidTr="00BB1D1B">
        <w:tc>
          <w:tcPr>
            <w:tcW w:w="1417" w:type="dxa"/>
            <w:vMerge/>
          </w:tcPr>
          <w:p w:rsidR="0067363F" w:rsidRDefault="0067363F" w:rsidP="008628FF">
            <w:pPr>
              <w:rPr>
                <w:sz w:val="20"/>
                <w:szCs w:val="20"/>
              </w:rPr>
            </w:pPr>
          </w:p>
        </w:tc>
        <w:tc>
          <w:tcPr>
            <w:tcW w:w="3756" w:type="dxa"/>
          </w:tcPr>
          <w:p w:rsidR="0067363F" w:rsidRPr="00B3789D" w:rsidRDefault="0067363F" w:rsidP="008628FF">
            <w:pPr>
              <w:ind w:left="34"/>
              <w:rPr>
                <w:sz w:val="20"/>
                <w:szCs w:val="20"/>
              </w:rPr>
            </w:pPr>
            <w:r>
              <w:rPr>
                <w:sz w:val="20"/>
                <w:szCs w:val="20"/>
              </w:rPr>
              <w:t>measurement_or_facts.xml</w:t>
            </w:r>
          </w:p>
        </w:tc>
        <w:tc>
          <w:tcPr>
            <w:tcW w:w="4149" w:type="dxa"/>
          </w:tcPr>
          <w:p w:rsidR="0067363F" w:rsidRPr="009D0E5B" w:rsidRDefault="008704AD" w:rsidP="008628FF">
            <w:pPr>
              <w:rPr>
                <w:sz w:val="20"/>
                <w:szCs w:val="20"/>
              </w:rPr>
            </w:pPr>
            <w:hyperlink r:id="rId22" w:history="1">
              <w:r w:rsidR="00E45026" w:rsidRPr="007B5172">
                <w:rPr>
                  <w:rStyle w:val="Hyperlink"/>
                  <w:sz w:val="20"/>
                  <w:szCs w:val="20"/>
                </w:rPr>
                <w:t>http://rs.tdwg.org/dwc/terms/</w:t>
              </w:r>
            </w:hyperlink>
            <w:r w:rsidR="00E45026">
              <w:rPr>
                <w:sz w:val="20"/>
                <w:szCs w:val="20"/>
              </w:rPr>
              <w:t xml:space="preserve"> </w:t>
            </w:r>
          </w:p>
        </w:tc>
      </w:tr>
      <w:tr w:rsidR="00BB1D1B" w:rsidTr="00BB1D1B">
        <w:tc>
          <w:tcPr>
            <w:tcW w:w="1417" w:type="dxa"/>
            <w:vMerge/>
          </w:tcPr>
          <w:p w:rsidR="0067363F" w:rsidRDefault="0067363F" w:rsidP="008628FF">
            <w:pPr>
              <w:rPr>
                <w:sz w:val="20"/>
                <w:szCs w:val="20"/>
              </w:rPr>
            </w:pPr>
          </w:p>
        </w:tc>
        <w:tc>
          <w:tcPr>
            <w:tcW w:w="3756" w:type="dxa"/>
          </w:tcPr>
          <w:p w:rsidR="0067363F" w:rsidRPr="00B3789D" w:rsidRDefault="0067363F" w:rsidP="008628FF">
            <w:pPr>
              <w:ind w:left="34"/>
              <w:rPr>
                <w:sz w:val="20"/>
                <w:szCs w:val="20"/>
              </w:rPr>
            </w:pPr>
            <w:r>
              <w:rPr>
                <w:sz w:val="20"/>
                <w:szCs w:val="20"/>
              </w:rPr>
              <w:t>resource_relation.xml</w:t>
            </w:r>
          </w:p>
        </w:tc>
        <w:tc>
          <w:tcPr>
            <w:tcW w:w="4149" w:type="dxa"/>
          </w:tcPr>
          <w:p w:rsidR="0067363F" w:rsidRPr="009D0E5B" w:rsidRDefault="008704AD" w:rsidP="008628FF">
            <w:pPr>
              <w:rPr>
                <w:sz w:val="20"/>
                <w:szCs w:val="20"/>
              </w:rPr>
            </w:pPr>
            <w:hyperlink r:id="rId23" w:history="1">
              <w:r w:rsidR="00E45026" w:rsidRPr="007B5172">
                <w:rPr>
                  <w:rStyle w:val="Hyperlink"/>
                  <w:sz w:val="20"/>
                  <w:szCs w:val="20"/>
                </w:rPr>
                <w:t>http://rs.tdwg.org/dwc/terms/</w:t>
              </w:r>
            </w:hyperlink>
            <w:r w:rsidR="00E45026">
              <w:rPr>
                <w:sz w:val="20"/>
                <w:szCs w:val="20"/>
              </w:rPr>
              <w:t xml:space="preserve"> </w:t>
            </w:r>
          </w:p>
        </w:tc>
      </w:tr>
      <w:tr w:rsidR="00BB1D1B" w:rsidRPr="006E33DC" w:rsidTr="00BB1D1B">
        <w:tc>
          <w:tcPr>
            <w:tcW w:w="1417" w:type="dxa"/>
            <w:vMerge w:val="restart"/>
          </w:tcPr>
          <w:p w:rsidR="0067363F" w:rsidRPr="006E33DC" w:rsidRDefault="0067363F" w:rsidP="008628FF">
            <w:pPr>
              <w:rPr>
                <w:sz w:val="20"/>
                <w:szCs w:val="20"/>
              </w:rPr>
            </w:pPr>
            <w:proofErr w:type="spellStart"/>
            <w:r>
              <w:rPr>
                <w:sz w:val="20"/>
                <w:szCs w:val="20"/>
              </w:rPr>
              <w:t>gbif</w:t>
            </w:r>
            <w:proofErr w:type="spellEnd"/>
            <w:r>
              <w:rPr>
                <w:sz w:val="20"/>
                <w:szCs w:val="20"/>
              </w:rPr>
              <w:t>/1.0</w:t>
            </w:r>
          </w:p>
        </w:tc>
        <w:tc>
          <w:tcPr>
            <w:tcW w:w="3756" w:type="dxa"/>
          </w:tcPr>
          <w:p w:rsidR="0067363F" w:rsidRPr="0067363F" w:rsidRDefault="0067363F" w:rsidP="008628FF">
            <w:pPr>
              <w:ind w:left="34"/>
              <w:rPr>
                <w:sz w:val="20"/>
                <w:szCs w:val="20"/>
              </w:rPr>
            </w:pPr>
            <w:r w:rsidRPr="0067363F">
              <w:rPr>
                <w:sz w:val="20"/>
                <w:szCs w:val="20"/>
              </w:rPr>
              <w:t>description.xml</w:t>
            </w:r>
          </w:p>
        </w:tc>
        <w:tc>
          <w:tcPr>
            <w:tcW w:w="4149" w:type="dxa"/>
          </w:tcPr>
          <w:p w:rsidR="0067363F" w:rsidRPr="009D0E5B" w:rsidRDefault="008704AD" w:rsidP="008628FF">
            <w:pPr>
              <w:rPr>
                <w:sz w:val="20"/>
                <w:szCs w:val="20"/>
              </w:rPr>
            </w:pPr>
            <w:hyperlink r:id="rId24" w:history="1">
              <w:r w:rsidR="00E45026" w:rsidRPr="007B5172">
                <w:rPr>
                  <w:rStyle w:val="Hyperlink"/>
                  <w:sz w:val="20"/>
                  <w:szCs w:val="20"/>
                </w:rPr>
                <w:t>http://purl.org/dc/terms/</w:t>
              </w:r>
            </w:hyperlink>
            <w:r w:rsidR="00E45026">
              <w:rPr>
                <w:sz w:val="20"/>
                <w:szCs w:val="20"/>
              </w:rPr>
              <w:t xml:space="preserve"> </w:t>
            </w:r>
          </w:p>
        </w:tc>
      </w:tr>
      <w:tr w:rsidR="00BB1D1B" w:rsidRPr="006E33DC" w:rsidTr="00BB1D1B">
        <w:tc>
          <w:tcPr>
            <w:tcW w:w="1417" w:type="dxa"/>
            <w:vMerge/>
          </w:tcPr>
          <w:p w:rsidR="0067363F" w:rsidRDefault="0067363F" w:rsidP="008628FF">
            <w:pPr>
              <w:rPr>
                <w:sz w:val="20"/>
                <w:szCs w:val="20"/>
              </w:rPr>
            </w:pPr>
          </w:p>
        </w:tc>
        <w:tc>
          <w:tcPr>
            <w:tcW w:w="3756" w:type="dxa"/>
          </w:tcPr>
          <w:p w:rsidR="0067363F" w:rsidRPr="0067363F" w:rsidRDefault="0067363F" w:rsidP="008628FF">
            <w:pPr>
              <w:ind w:left="34"/>
              <w:rPr>
                <w:sz w:val="20"/>
                <w:szCs w:val="20"/>
              </w:rPr>
            </w:pPr>
            <w:r w:rsidRPr="0067363F">
              <w:rPr>
                <w:sz w:val="20"/>
                <w:szCs w:val="20"/>
              </w:rPr>
              <w:t>distribution.xml</w:t>
            </w:r>
          </w:p>
        </w:tc>
        <w:tc>
          <w:tcPr>
            <w:tcW w:w="4149" w:type="dxa"/>
          </w:tcPr>
          <w:p w:rsidR="0067363F" w:rsidRPr="009D0E5B" w:rsidRDefault="008704AD" w:rsidP="008628FF">
            <w:pPr>
              <w:rPr>
                <w:sz w:val="20"/>
                <w:szCs w:val="20"/>
              </w:rPr>
            </w:pPr>
            <w:hyperlink r:id="rId25" w:history="1">
              <w:r w:rsidR="0067363F" w:rsidRPr="009D0E5B">
                <w:rPr>
                  <w:rStyle w:val="Hyperlink"/>
                  <w:sz w:val="20"/>
                  <w:szCs w:val="20"/>
                </w:rPr>
                <w:t>http://rs.tdwg.org/dwc/terms/</w:t>
              </w:r>
            </w:hyperlink>
          </w:p>
          <w:p w:rsidR="0067363F" w:rsidRPr="009D0E5B" w:rsidRDefault="008704AD" w:rsidP="008628FF">
            <w:pPr>
              <w:rPr>
                <w:sz w:val="20"/>
                <w:szCs w:val="20"/>
              </w:rPr>
            </w:pPr>
            <w:hyperlink r:id="rId26" w:history="1">
              <w:r w:rsidR="0067363F" w:rsidRPr="009D0E5B">
                <w:rPr>
                  <w:rStyle w:val="Hyperlink"/>
                  <w:sz w:val="20"/>
                  <w:szCs w:val="20"/>
                </w:rPr>
                <w:t>http://iucn.org/terms/</w:t>
              </w:r>
            </w:hyperlink>
          </w:p>
          <w:p w:rsidR="0067363F" w:rsidRPr="009D0E5B" w:rsidRDefault="008704AD" w:rsidP="008628FF">
            <w:pPr>
              <w:rPr>
                <w:sz w:val="20"/>
                <w:szCs w:val="20"/>
              </w:rPr>
            </w:pPr>
            <w:hyperlink r:id="rId27" w:history="1">
              <w:r w:rsidR="00E45026" w:rsidRPr="007B5172">
                <w:rPr>
                  <w:rStyle w:val="Hyperlink"/>
                  <w:sz w:val="20"/>
                  <w:szCs w:val="20"/>
                </w:rPr>
                <w:t>http://rs.gbif.org/terms/1.0/</w:t>
              </w:r>
            </w:hyperlink>
            <w:r w:rsidR="00E45026">
              <w:rPr>
                <w:sz w:val="20"/>
                <w:szCs w:val="20"/>
              </w:rPr>
              <w:t xml:space="preserve"> </w:t>
            </w:r>
          </w:p>
        </w:tc>
      </w:tr>
      <w:tr w:rsidR="00BB1D1B" w:rsidRPr="006E33DC" w:rsidTr="00BB1D1B">
        <w:tc>
          <w:tcPr>
            <w:tcW w:w="1417" w:type="dxa"/>
            <w:vMerge/>
          </w:tcPr>
          <w:p w:rsidR="0067363F" w:rsidRDefault="0067363F" w:rsidP="008628FF">
            <w:pPr>
              <w:rPr>
                <w:sz w:val="20"/>
                <w:szCs w:val="20"/>
              </w:rPr>
            </w:pPr>
          </w:p>
        </w:tc>
        <w:tc>
          <w:tcPr>
            <w:tcW w:w="3756" w:type="dxa"/>
          </w:tcPr>
          <w:p w:rsidR="0067363F" w:rsidRPr="0067363F" w:rsidRDefault="0067363F" w:rsidP="008628FF">
            <w:pPr>
              <w:ind w:left="34"/>
              <w:rPr>
                <w:sz w:val="20"/>
                <w:szCs w:val="20"/>
              </w:rPr>
            </w:pPr>
            <w:r w:rsidRPr="0067363F">
              <w:rPr>
                <w:sz w:val="20"/>
                <w:szCs w:val="20"/>
              </w:rPr>
              <w:t>identifier.xml</w:t>
            </w:r>
          </w:p>
        </w:tc>
        <w:tc>
          <w:tcPr>
            <w:tcW w:w="4149" w:type="dxa"/>
          </w:tcPr>
          <w:p w:rsidR="0067363F" w:rsidRPr="009D0E5B" w:rsidRDefault="008704AD" w:rsidP="008628FF">
            <w:pPr>
              <w:rPr>
                <w:sz w:val="20"/>
                <w:szCs w:val="20"/>
              </w:rPr>
            </w:pPr>
            <w:hyperlink r:id="rId28" w:history="1">
              <w:r w:rsidR="00E45026" w:rsidRPr="007B5172">
                <w:rPr>
                  <w:rStyle w:val="Hyperlink"/>
                  <w:sz w:val="20"/>
                  <w:szCs w:val="20"/>
                </w:rPr>
                <w:t>http://purl.org/dc/terms/</w:t>
              </w:r>
            </w:hyperlink>
            <w:r w:rsidR="00E45026">
              <w:rPr>
                <w:sz w:val="20"/>
                <w:szCs w:val="20"/>
              </w:rPr>
              <w:t xml:space="preserve"> </w:t>
            </w:r>
          </w:p>
        </w:tc>
      </w:tr>
      <w:tr w:rsidR="00BB1D1B" w:rsidRPr="006E33DC" w:rsidTr="00BB1D1B">
        <w:tc>
          <w:tcPr>
            <w:tcW w:w="1417" w:type="dxa"/>
            <w:vMerge/>
          </w:tcPr>
          <w:p w:rsidR="0067363F" w:rsidRDefault="0067363F" w:rsidP="008628FF">
            <w:pPr>
              <w:rPr>
                <w:sz w:val="20"/>
                <w:szCs w:val="20"/>
              </w:rPr>
            </w:pPr>
          </w:p>
        </w:tc>
        <w:tc>
          <w:tcPr>
            <w:tcW w:w="3756" w:type="dxa"/>
          </w:tcPr>
          <w:p w:rsidR="0067363F" w:rsidRPr="0067363F" w:rsidRDefault="0067363F" w:rsidP="008628FF">
            <w:pPr>
              <w:ind w:left="34"/>
              <w:rPr>
                <w:sz w:val="20"/>
                <w:szCs w:val="20"/>
              </w:rPr>
            </w:pPr>
            <w:r w:rsidRPr="0067363F">
              <w:rPr>
                <w:sz w:val="20"/>
                <w:szCs w:val="20"/>
              </w:rPr>
              <w:t>images.xml</w:t>
            </w:r>
          </w:p>
        </w:tc>
        <w:tc>
          <w:tcPr>
            <w:tcW w:w="4149" w:type="dxa"/>
          </w:tcPr>
          <w:p w:rsidR="0067363F" w:rsidRPr="009D0E5B" w:rsidRDefault="008704AD" w:rsidP="008628FF">
            <w:pPr>
              <w:rPr>
                <w:sz w:val="20"/>
                <w:szCs w:val="20"/>
              </w:rPr>
            </w:pPr>
            <w:hyperlink r:id="rId29" w:history="1">
              <w:r w:rsidR="0067363F" w:rsidRPr="009D0E5B">
                <w:rPr>
                  <w:rStyle w:val="Hyperlink"/>
                  <w:sz w:val="20"/>
                  <w:szCs w:val="20"/>
                </w:rPr>
                <w:t>http://purl.org/dc/terms/</w:t>
              </w:r>
            </w:hyperlink>
          </w:p>
          <w:p w:rsidR="0067363F" w:rsidRPr="009D0E5B" w:rsidRDefault="008704AD" w:rsidP="008628FF">
            <w:pPr>
              <w:rPr>
                <w:sz w:val="20"/>
                <w:szCs w:val="20"/>
              </w:rPr>
            </w:pPr>
            <w:hyperlink r:id="rId30" w:history="1">
              <w:r w:rsidR="00E02C01" w:rsidRPr="007B5172">
                <w:rPr>
                  <w:rStyle w:val="Hyperlink"/>
                  <w:sz w:val="20"/>
                  <w:szCs w:val="20"/>
                </w:rPr>
                <w:t>http://www.w3.org/2003/01/geo/wgs84_pos</w:t>
              </w:r>
            </w:hyperlink>
            <w:r w:rsidR="00E02C01">
              <w:rPr>
                <w:sz w:val="20"/>
                <w:szCs w:val="20"/>
              </w:rPr>
              <w:t xml:space="preserve"> </w:t>
            </w:r>
            <w:r w:rsidR="00E45026">
              <w:rPr>
                <w:sz w:val="20"/>
                <w:szCs w:val="20"/>
              </w:rPr>
              <w:t xml:space="preserve"> </w:t>
            </w:r>
          </w:p>
        </w:tc>
      </w:tr>
      <w:tr w:rsidR="00BB1D1B" w:rsidRPr="006E33DC" w:rsidTr="00BB1D1B">
        <w:tc>
          <w:tcPr>
            <w:tcW w:w="1417" w:type="dxa"/>
            <w:vMerge/>
          </w:tcPr>
          <w:p w:rsidR="0067363F" w:rsidRDefault="0067363F" w:rsidP="008628FF">
            <w:pPr>
              <w:rPr>
                <w:sz w:val="20"/>
                <w:szCs w:val="20"/>
              </w:rPr>
            </w:pPr>
          </w:p>
        </w:tc>
        <w:tc>
          <w:tcPr>
            <w:tcW w:w="3756" w:type="dxa"/>
          </w:tcPr>
          <w:p w:rsidR="0067363F" w:rsidRPr="0067363F" w:rsidRDefault="0067363F" w:rsidP="008628FF">
            <w:pPr>
              <w:ind w:left="34"/>
              <w:rPr>
                <w:sz w:val="20"/>
                <w:szCs w:val="20"/>
              </w:rPr>
            </w:pPr>
            <w:r w:rsidRPr="0067363F">
              <w:rPr>
                <w:sz w:val="20"/>
                <w:szCs w:val="20"/>
              </w:rPr>
              <w:t>multimedia.xml</w:t>
            </w:r>
          </w:p>
        </w:tc>
        <w:tc>
          <w:tcPr>
            <w:tcW w:w="4149" w:type="dxa"/>
          </w:tcPr>
          <w:p w:rsidR="0067363F" w:rsidRPr="009D0E5B" w:rsidRDefault="008704AD" w:rsidP="008628FF">
            <w:pPr>
              <w:rPr>
                <w:sz w:val="20"/>
                <w:szCs w:val="20"/>
              </w:rPr>
            </w:pPr>
            <w:hyperlink r:id="rId31" w:history="1">
              <w:r w:rsidR="00E45026" w:rsidRPr="007B5172">
                <w:rPr>
                  <w:rStyle w:val="Hyperlink"/>
                  <w:sz w:val="20"/>
                  <w:szCs w:val="20"/>
                </w:rPr>
                <w:t>http://purl.org/dc/terms/</w:t>
              </w:r>
            </w:hyperlink>
            <w:r w:rsidR="00E45026">
              <w:rPr>
                <w:sz w:val="20"/>
                <w:szCs w:val="20"/>
              </w:rPr>
              <w:t xml:space="preserve"> </w:t>
            </w:r>
          </w:p>
        </w:tc>
      </w:tr>
      <w:tr w:rsidR="00BB1D1B" w:rsidRPr="006E33DC" w:rsidTr="00BB1D1B">
        <w:tc>
          <w:tcPr>
            <w:tcW w:w="1417" w:type="dxa"/>
            <w:vMerge/>
          </w:tcPr>
          <w:p w:rsidR="0067363F" w:rsidRDefault="0067363F" w:rsidP="008628FF">
            <w:pPr>
              <w:rPr>
                <w:sz w:val="20"/>
                <w:szCs w:val="20"/>
              </w:rPr>
            </w:pPr>
          </w:p>
        </w:tc>
        <w:tc>
          <w:tcPr>
            <w:tcW w:w="3756" w:type="dxa"/>
          </w:tcPr>
          <w:p w:rsidR="0067363F" w:rsidRPr="0067363F" w:rsidRDefault="0067363F" w:rsidP="008628FF">
            <w:pPr>
              <w:ind w:left="34"/>
              <w:rPr>
                <w:sz w:val="20"/>
                <w:szCs w:val="20"/>
              </w:rPr>
            </w:pPr>
            <w:r w:rsidRPr="0067363F">
              <w:rPr>
                <w:sz w:val="20"/>
                <w:szCs w:val="20"/>
              </w:rPr>
              <w:t>references.xml</w:t>
            </w:r>
          </w:p>
        </w:tc>
        <w:tc>
          <w:tcPr>
            <w:tcW w:w="4149" w:type="dxa"/>
          </w:tcPr>
          <w:p w:rsidR="0067363F" w:rsidRPr="009D0E5B" w:rsidRDefault="008704AD" w:rsidP="008628FF">
            <w:pPr>
              <w:rPr>
                <w:sz w:val="20"/>
                <w:szCs w:val="20"/>
              </w:rPr>
            </w:pPr>
            <w:hyperlink r:id="rId32" w:history="1">
              <w:r w:rsidR="00E45026" w:rsidRPr="007B5172">
                <w:rPr>
                  <w:rStyle w:val="Hyperlink"/>
                  <w:sz w:val="20"/>
                  <w:szCs w:val="20"/>
                </w:rPr>
                <w:t>http://purl.org/dc/terms/</w:t>
              </w:r>
            </w:hyperlink>
            <w:r w:rsidR="00E45026">
              <w:rPr>
                <w:sz w:val="20"/>
                <w:szCs w:val="20"/>
              </w:rPr>
              <w:t xml:space="preserve"> </w:t>
            </w:r>
          </w:p>
        </w:tc>
      </w:tr>
      <w:tr w:rsidR="00BB1D1B" w:rsidRPr="006E33DC" w:rsidTr="00BB1D1B">
        <w:tc>
          <w:tcPr>
            <w:tcW w:w="1417" w:type="dxa"/>
            <w:vMerge/>
          </w:tcPr>
          <w:p w:rsidR="0067363F" w:rsidRDefault="0067363F" w:rsidP="008628FF">
            <w:pPr>
              <w:rPr>
                <w:sz w:val="20"/>
                <w:szCs w:val="20"/>
              </w:rPr>
            </w:pPr>
          </w:p>
        </w:tc>
        <w:tc>
          <w:tcPr>
            <w:tcW w:w="3756" w:type="dxa"/>
          </w:tcPr>
          <w:p w:rsidR="0067363F" w:rsidRPr="0067363F" w:rsidRDefault="0067363F" w:rsidP="008628FF">
            <w:pPr>
              <w:ind w:left="34"/>
              <w:rPr>
                <w:sz w:val="20"/>
                <w:szCs w:val="20"/>
              </w:rPr>
            </w:pPr>
            <w:r w:rsidRPr="0067363F">
              <w:rPr>
                <w:sz w:val="20"/>
                <w:szCs w:val="20"/>
              </w:rPr>
              <w:t>speciesprofile.xml</w:t>
            </w:r>
          </w:p>
        </w:tc>
        <w:tc>
          <w:tcPr>
            <w:tcW w:w="4149" w:type="dxa"/>
          </w:tcPr>
          <w:p w:rsidR="0067363F" w:rsidRPr="009D0E5B" w:rsidRDefault="008704AD" w:rsidP="008628FF">
            <w:pPr>
              <w:rPr>
                <w:sz w:val="20"/>
                <w:szCs w:val="20"/>
              </w:rPr>
            </w:pPr>
            <w:hyperlink r:id="rId33" w:history="1">
              <w:r w:rsidR="0067363F" w:rsidRPr="009D0E5B">
                <w:rPr>
                  <w:rStyle w:val="Hyperlink"/>
                  <w:sz w:val="20"/>
                  <w:szCs w:val="20"/>
                </w:rPr>
                <w:t>http://rs.gbif.org/terms/1.0/</w:t>
              </w:r>
            </w:hyperlink>
          </w:p>
          <w:p w:rsidR="0067363F" w:rsidRPr="009D0E5B" w:rsidRDefault="008704AD" w:rsidP="008628FF">
            <w:pPr>
              <w:rPr>
                <w:sz w:val="20"/>
                <w:szCs w:val="20"/>
              </w:rPr>
            </w:pPr>
            <w:hyperlink r:id="rId34" w:history="1">
              <w:r w:rsidR="00E45026" w:rsidRPr="007B5172">
                <w:rPr>
                  <w:rStyle w:val="Hyperlink"/>
                  <w:sz w:val="20"/>
                  <w:szCs w:val="20"/>
                </w:rPr>
                <w:t>http://rs.tdwg.org/dwc/terms/</w:t>
              </w:r>
            </w:hyperlink>
            <w:r w:rsidR="00E45026">
              <w:rPr>
                <w:sz w:val="20"/>
                <w:szCs w:val="20"/>
              </w:rPr>
              <w:t xml:space="preserve"> </w:t>
            </w:r>
          </w:p>
        </w:tc>
      </w:tr>
      <w:tr w:rsidR="00BB1D1B" w:rsidRPr="006E33DC" w:rsidTr="00BB1D1B">
        <w:tc>
          <w:tcPr>
            <w:tcW w:w="1417" w:type="dxa"/>
            <w:vMerge/>
          </w:tcPr>
          <w:p w:rsidR="0067363F" w:rsidRDefault="0067363F" w:rsidP="008628FF">
            <w:pPr>
              <w:rPr>
                <w:sz w:val="20"/>
                <w:szCs w:val="20"/>
              </w:rPr>
            </w:pPr>
          </w:p>
        </w:tc>
        <w:tc>
          <w:tcPr>
            <w:tcW w:w="3756" w:type="dxa"/>
          </w:tcPr>
          <w:p w:rsidR="0067363F" w:rsidRPr="0067363F" w:rsidRDefault="0067363F" w:rsidP="008628FF">
            <w:pPr>
              <w:ind w:left="34"/>
              <w:rPr>
                <w:sz w:val="20"/>
                <w:szCs w:val="20"/>
              </w:rPr>
            </w:pPr>
            <w:r w:rsidRPr="0067363F">
              <w:rPr>
                <w:sz w:val="20"/>
                <w:szCs w:val="20"/>
              </w:rPr>
              <w:t>typesandspecimen.xml</w:t>
            </w:r>
          </w:p>
        </w:tc>
        <w:tc>
          <w:tcPr>
            <w:tcW w:w="4149" w:type="dxa"/>
          </w:tcPr>
          <w:p w:rsidR="0067363F" w:rsidRPr="009D0E5B" w:rsidRDefault="008704AD" w:rsidP="008628FF">
            <w:pPr>
              <w:rPr>
                <w:sz w:val="20"/>
                <w:szCs w:val="20"/>
              </w:rPr>
            </w:pPr>
            <w:hyperlink r:id="rId35" w:history="1">
              <w:r w:rsidR="0067363F" w:rsidRPr="009D0E5B">
                <w:rPr>
                  <w:rStyle w:val="Hyperlink"/>
                  <w:sz w:val="20"/>
                  <w:szCs w:val="20"/>
                </w:rPr>
                <w:t>http://rs.tdwg.org/dwc/terms/</w:t>
              </w:r>
            </w:hyperlink>
          </w:p>
          <w:p w:rsidR="0067363F" w:rsidRPr="009D0E5B" w:rsidRDefault="008704AD" w:rsidP="008628FF">
            <w:pPr>
              <w:rPr>
                <w:sz w:val="20"/>
                <w:szCs w:val="20"/>
              </w:rPr>
            </w:pPr>
            <w:hyperlink r:id="rId36" w:history="1">
              <w:r w:rsidR="0067363F" w:rsidRPr="009D0E5B">
                <w:rPr>
                  <w:rStyle w:val="Hyperlink"/>
                  <w:sz w:val="20"/>
                  <w:szCs w:val="20"/>
                </w:rPr>
                <w:t>http://rs.gbif.org/terms/1.0/</w:t>
              </w:r>
            </w:hyperlink>
          </w:p>
          <w:p w:rsidR="0067363F" w:rsidRPr="009D0E5B" w:rsidRDefault="008704AD" w:rsidP="008628FF">
            <w:pPr>
              <w:rPr>
                <w:sz w:val="20"/>
                <w:szCs w:val="20"/>
              </w:rPr>
            </w:pPr>
            <w:hyperlink r:id="rId37" w:history="1">
              <w:r w:rsidR="00E45026" w:rsidRPr="007B5172">
                <w:rPr>
                  <w:rStyle w:val="Hyperlink"/>
                  <w:sz w:val="20"/>
                  <w:szCs w:val="20"/>
                </w:rPr>
                <w:t>http://purl.org/dc/terms/</w:t>
              </w:r>
            </w:hyperlink>
            <w:r w:rsidR="00E45026">
              <w:rPr>
                <w:sz w:val="20"/>
                <w:szCs w:val="20"/>
              </w:rPr>
              <w:t xml:space="preserve"> </w:t>
            </w:r>
          </w:p>
        </w:tc>
      </w:tr>
      <w:tr w:rsidR="00BB1D1B" w:rsidRPr="006E33DC" w:rsidTr="00BB1D1B">
        <w:tc>
          <w:tcPr>
            <w:tcW w:w="1417" w:type="dxa"/>
            <w:vMerge/>
          </w:tcPr>
          <w:p w:rsidR="0067363F" w:rsidRDefault="0067363F" w:rsidP="008628FF">
            <w:pPr>
              <w:rPr>
                <w:sz w:val="20"/>
                <w:szCs w:val="20"/>
              </w:rPr>
            </w:pPr>
          </w:p>
        </w:tc>
        <w:tc>
          <w:tcPr>
            <w:tcW w:w="3756" w:type="dxa"/>
          </w:tcPr>
          <w:p w:rsidR="0067363F" w:rsidRPr="0067363F" w:rsidRDefault="0067363F" w:rsidP="008628FF">
            <w:pPr>
              <w:ind w:left="34"/>
              <w:rPr>
                <w:sz w:val="20"/>
                <w:szCs w:val="20"/>
              </w:rPr>
            </w:pPr>
            <w:r w:rsidRPr="0067363F">
              <w:rPr>
                <w:sz w:val="20"/>
                <w:szCs w:val="20"/>
              </w:rPr>
              <w:t>vernacularname.xml</w:t>
            </w:r>
          </w:p>
        </w:tc>
        <w:tc>
          <w:tcPr>
            <w:tcW w:w="4149" w:type="dxa"/>
          </w:tcPr>
          <w:p w:rsidR="0067363F" w:rsidRDefault="008704AD" w:rsidP="008628FF">
            <w:hyperlink r:id="rId38" w:history="1">
              <w:r w:rsidR="00335A9A" w:rsidRPr="009D0E5B">
                <w:rPr>
                  <w:rStyle w:val="Hyperlink"/>
                  <w:sz w:val="20"/>
                  <w:szCs w:val="20"/>
                </w:rPr>
                <w:t>http://rs.tdwg.org/dwc/terms/</w:t>
              </w:r>
            </w:hyperlink>
          </w:p>
          <w:p w:rsidR="009D2D61" w:rsidRPr="003D492C" w:rsidRDefault="008704AD" w:rsidP="008628FF">
            <w:pPr>
              <w:rPr>
                <w:sz w:val="20"/>
                <w:szCs w:val="20"/>
              </w:rPr>
            </w:pPr>
            <w:hyperlink r:id="rId39" w:history="1">
              <w:r w:rsidR="009D2D61" w:rsidRPr="003D492C">
                <w:rPr>
                  <w:rStyle w:val="Hyperlink"/>
                  <w:sz w:val="20"/>
                  <w:szCs w:val="20"/>
                </w:rPr>
                <w:t>http://purl.org/dc/terms/</w:t>
              </w:r>
            </w:hyperlink>
            <w:r w:rsidR="009D2D61" w:rsidRPr="003D492C">
              <w:rPr>
                <w:sz w:val="20"/>
                <w:szCs w:val="20"/>
              </w:rPr>
              <w:t xml:space="preserve"> </w:t>
            </w:r>
          </w:p>
          <w:p w:rsidR="00335A9A" w:rsidRPr="009D0E5B" w:rsidRDefault="008704AD" w:rsidP="008628FF">
            <w:pPr>
              <w:rPr>
                <w:sz w:val="20"/>
                <w:szCs w:val="20"/>
              </w:rPr>
            </w:pPr>
            <w:hyperlink r:id="rId40" w:history="1">
              <w:r w:rsidR="00E45026" w:rsidRPr="007B5172">
                <w:rPr>
                  <w:rStyle w:val="Hyperlink"/>
                  <w:sz w:val="20"/>
                  <w:szCs w:val="20"/>
                </w:rPr>
                <w:t>http://rs.gbif.org/terms/1.0/</w:t>
              </w:r>
            </w:hyperlink>
            <w:r w:rsidR="00E45026">
              <w:rPr>
                <w:sz w:val="20"/>
                <w:szCs w:val="20"/>
              </w:rPr>
              <w:t xml:space="preserve"> </w:t>
            </w:r>
          </w:p>
        </w:tc>
      </w:tr>
      <w:tr w:rsidR="00BB1D1B" w:rsidRPr="006E33DC" w:rsidTr="00BB1D1B">
        <w:tc>
          <w:tcPr>
            <w:tcW w:w="1417" w:type="dxa"/>
            <w:vMerge w:val="restart"/>
          </w:tcPr>
          <w:p w:rsidR="0067363F" w:rsidRPr="006E33DC" w:rsidRDefault="0067363F" w:rsidP="008628FF">
            <w:pPr>
              <w:rPr>
                <w:sz w:val="20"/>
                <w:szCs w:val="20"/>
              </w:rPr>
            </w:pPr>
            <w:proofErr w:type="spellStart"/>
            <w:r>
              <w:rPr>
                <w:sz w:val="20"/>
                <w:szCs w:val="20"/>
              </w:rPr>
              <w:t>germplasm</w:t>
            </w:r>
            <w:proofErr w:type="spellEnd"/>
          </w:p>
        </w:tc>
        <w:tc>
          <w:tcPr>
            <w:tcW w:w="3756" w:type="dxa"/>
          </w:tcPr>
          <w:p w:rsidR="0067363F" w:rsidRPr="0067363F" w:rsidRDefault="0067363F" w:rsidP="008628FF">
            <w:pPr>
              <w:ind w:left="34"/>
              <w:rPr>
                <w:sz w:val="20"/>
                <w:szCs w:val="20"/>
              </w:rPr>
            </w:pPr>
            <w:r w:rsidRPr="0067363F">
              <w:rPr>
                <w:sz w:val="20"/>
                <w:szCs w:val="20"/>
              </w:rPr>
              <w:t>GermplasmAccession.xml</w:t>
            </w:r>
          </w:p>
        </w:tc>
        <w:tc>
          <w:tcPr>
            <w:tcW w:w="4149" w:type="dxa"/>
          </w:tcPr>
          <w:p w:rsidR="0067363F" w:rsidRPr="009D0E5B" w:rsidRDefault="008704AD" w:rsidP="008628FF">
            <w:pPr>
              <w:rPr>
                <w:sz w:val="20"/>
                <w:szCs w:val="20"/>
              </w:rPr>
            </w:pPr>
            <w:hyperlink r:id="rId41" w:history="1">
              <w:r w:rsidR="00E02C01" w:rsidRPr="007B5172">
                <w:rPr>
                  <w:rStyle w:val="Hyperlink"/>
                  <w:sz w:val="20"/>
                  <w:szCs w:val="20"/>
                </w:rPr>
                <w:t>http://purl.org/germplasm/germplasmTerm</w:t>
              </w:r>
            </w:hyperlink>
            <w:r w:rsidR="00E02C01">
              <w:rPr>
                <w:sz w:val="20"/>
                <w:szCs w:val="20"/>
              </w:rPr>
              <w:t xml:space="preserve"> </w:t>
            </w:r>
          </w:p>
          <w:p w:rsidR="00335A9A" w:rsidRPr="009D0E5B" w:rsidRDefault="008704AD" w:rsidP="008628FF">
            <w:pPr>
              <w:rPr>
                <w:sz w:val="20"/>
                <w:szCs w:val="20"/>
              </w:rPr>
            </w:pPr>
            <w:hyperlink r:id="rId42" w:history="1">
              <w:r w:rsidR="00E02C01" w:rsidRPr="007B5172">
                <w:rPr>
                  <w:rStyle w:val="Hyperlink"/>
                  <w:sz w:val="20"/>
                  <w:szCs w:val="20"/>
                </w:rPr>
                <w:t>http://www.w3.org/2003/01/geo/wgs84_pos</w:t>
              </w:r>
            </w:hyperlink>
            <w:r w:rsidR="00E02C01">
              <w:rPr>
                <w:sz w:val="20"/>
                <w:szCs w:val="20"/>
              </w:rPr>
              <w:t xml:space="preserve"> </w:t>
            </w:r>
          </w:p>
          <w:p w:rsidR="00335A9A" w:rsidRPr="009D0E5B" w:rsidRDefault="008704AD" w:rsidP="008628FF">
            <w:pPr>
              <w:rPr>
                <w:sz w:val="20"/>
                <w:szCs w:val="20"/>
              </w:rPr>
            </w:pPr>
            <w:hyperlink r:id="rId43" w:history="1">
              <w:r w:rsidR="00E45026" w:rsidRPr="007B5172">
                <w:rPr>
                  <w:rStyle w:val="Hyperlink"/>
                  <w:sz w:val="20"/>
                  <w:szCs w:val="20"/>
                </w:rPr>
                <w:t>http://rs.tdwg.org/dwc/terms/</w:t>
              </w:r>
            </w:hyperlink>
            <w:r w:rsidR="00E45026">
              <w:rPr>
                <w:sz w:val="20"/>
                <w:szCs w:val="20"/>
              </w:rPr>
              <w:t xml:space="preserve"> </w:t>
            </w:r>
          </w:p>
        </w:tc>
      </w:tr>
      <w:tr w:rsidR="00BB1D1B" w:rsidRPr="006E33DC" w:rsidTr="00BB1D1B">
        <w:tc>
          <w:tcPr>
            <w:tcW w:w="1417" w:type="dxa"/>
            <w:vMerge/>
          </w:tcPr>
          <w:p w:rsidR="0067363F" w:rsidRPr="006E33DC" w:rsidRDefault="0067363F" w:rsidP="008628FF">
            <w:pPr>
              <w:rPr>
                <w:sz w:val="20"/>
                <w:szCs w:val="20"/>
              </w:rPr>
            </w:pPr>
          </w:p>
        </w:tc>
        <w:tc>
          <w:tcPr>
            <w:tcW w:w="3756" w:type="dxa"/>
          </w:tcPr>
          <w:p w:rsidR="0067363F" w:rsidRPr="0067363F" w:rsidRDefault="0067363F" w:rsidP="008628FF">
            <w:pPr>
              <w:ind w:left="34"/>
              <w:rPr>
                <w:sz w:val="20"/>
                <w:szCs w:val="20"/>
              </w:rPr>
            </w:pPr>
            <w:r w:rsidRPr="0067363F">
              <w:rPr>
                <w:sz w:val="20"/>
                <w:szCs w:val="20"/>
              </w:rPr>
              <w:t>MeasurementScore.xml</w:t>
            </w:r>
          </w:p>
        </w:tc>
        <w:tc>
          <w:tcPr>
            <w:tcW w:w="4149" w:type="dxa"/>
          </w:tcPr>
          <w:p w:rsidR="00335A9A" w:rsidRPr="009D0E5B" w:rsidRDefault="008704AD" w:rsidP="008628FF">
            <w:pPr>
              <w:rPr>
                <w:sz w:val="20"/>
                <w:szCs w:val="20"/>
              </w:rPr>
            </w:pPr>
            <w:hyperlink r:id="rId44" w:history="1">
              <w:r w:rsidR="00E02C01" w:rsidRPr="007B5172">
                <w:rPr>
                  <w:rStyle w:val="Hyperlink"/>
                  <w:sz w:val="20"/>
                  <w:szCs w:val="20"/>
                </w:rPr>
                <w:t>http://purl.org/germplasm/germplasmTerm</w:t>
              </w:r>
            </w:hyperlink>
            <w:r w:rsidR="00E02C01">
              <w:rPr>
                <w:sz w:val="20"/>
                <w:szCs w:val="20"/>
              </w:rPr>
              <w:t xml:space="preserve"> </w:t>
            </w:r>
          </w:p>
          <w:p w:rsidR="00335A9A" w:rsidRPr="009D0E5B" w:rsidRDefault="008704AD" w:rsidP="008628FF">
            <w:pPr>
              <w:rPr>
                <w:sz w:val="20"/>
                <w:szCs w:val="20"/>
              </w:rPr>
            </w:pPr>
            <w:hyperlink r:id="rId45" w:history="1">
              <w:r w:rsidR="00E45026" w:rsidRPr="007B5172">
                <w:rPr>
                  <w:rStyle w:val="Hyperlink"/>
                  <w:sz w:val="20"/>
                  <w:szCs w:val="20"/>
                </w:rPr>
                <w:t>http://rs.tdwg.org/dwc/terms/</w:t>
              </w:r>
            </w:hyperlink>
            <w:r w:rsidR="00E45026">
              <w:rPr>
                <w:sz w:val="20"/>
                <w:szCs w:val="20"/>
              </w:rPr>
              <w:t xml:space="preserve"> </w:t>
            </w:r>
          </w:p>
        </w:tc>
      </w:tr>
      <w:tr w:rsidR="00BB1D1B" w:rsidRPr="006E33DC" w:rsidTr="00BB1D1B">
        <w:tc>
          <w:tcPr>
            <w:tcW w:w="1417" w:type="dxa"/>
            <w:vMerge/>
          </w:tcPr>
          <w:p w:rsidR="0067363F" w:rsidRPr="006E33DC" w:rsidRDefault="0067363F" w:rsidP="008628FF">
            <w:pPr>
              <w:rPr>
                <w:sz w:val="20"/>
                <w:szCs w:val="20"/>
              </w:rPr>
            </w:pPr>
          </w:p>
        </w:tc>
        <w:tc>
          <w:tcPr>
            <w:tcW w:w="3756" w:type="dxa"/>
          </w:tcPr>
          <w:p w:rsidR="0067363F" w:rsidRPr="0067363F" w:rsidRDefault="0067363F" w:rsidP="008628FF">
            <w:pPr>
              <w:ind w:left="34"/>
              <w:rPr>
                <w:sz w:val="20"/>
                <w:szCs w:val="20"/>
              </w:rPr>
            </w:pPr>
            <w:r w:rsidRPr="0067363F">
              <w:rPr>
                <w:sz w:val="20"/>
                <w:szCs w:val="20"/>
              </w:rPr>
              <w:t>MeasurementTrait.xml</w:t>
            </w:r>
          </w:p>
        </w:tc>
        <w:tc>
          <w:tcPr>
            <w:tcW w:w="4149" w:type="dxa"/>
          </w:tcPr>
          <w:p w:rsidR="0067363F" w:rsidRPr="009D0E5B" w:rsidRDefault="008704AD" w:rsidP="008628FF">
            <w:pPr>
              <w:rPr>
                <w:sz w:val="20"/>
                <w:szCs w:val="20"/>
              </w:rPr>
            </w:pPr>
            <w:hyperlink r:id="rId46" w:history="1">
              <w:r w:rsidR="00E02C01" w:rsidRPr="007B5172">
                <w:rPr>
                  <w:rStyle w:val="Hyperlink"/>
                  <w:sz w:val="20"/>
                  <w:szCs w:val="20"/>
                </w:rPr>
                <w:t>http://purl.org/germplasm/germplasmTerm</w:t>
              </w:r>
            </w:hyperlink>
            <w:r w:rsidR="00E02C01">
              <w:rPr>
                <w:sz w:val="20"/>
                <w:szCs w:val="20"/>
              </w:rPr>
              <w:t xml:space="preserve"> </w:t>
            </w:r>
          </w:p>
          <w:p w:rsidR="00335A9A" w:rsidRPr="009D0E5B" w:rsidRDefault="008704AD" w:rsidP="008628FF">
            <w:pPr>
              <w:rPr>
                <w:sz w:val="20"/>
                <w:szCs w:val="20"/>
              </w:rPr>
            </w:pPr>
            <w:hyperlink r:id="rId47" w:history="1">
              <w:r w:rsidR="00E45026" w:rsidRPr="007B5172">
                <w:rPr>
                  <w:rStyle w:val="Hyperlink"/>
                  <w:sz w:val="20"/>
                  <w:szCs w:val="20"/>
                </w:rPr>
                <w:t>http://rs.tdwg.org/dwc/terms/</w:t>
              </w:r>
            </w:hyperlink>
            <w:r w:rsidR="00E45026">
              <w:rPr>
                <w:sz w:val="20"/>
                <w:szCs w:val="20"/>
              </w:rPr>
              <w:t xml:space="preserve"> </w:t>
            </w:r>
          </w:p>
        </w:tc>
      </w:tr>
      <w:tr w:rsidR="00BB1D1B" w:rsidRPr="006E33DC" w:rsidTr="00BB1D1B">
        <w:tc>
          <w:tcPr>
            <w:tcW w:w="1417" w:type="dxa"/>
            <w:vMerge/>
          </w:tcPr>
          <w:p w:rsidR="0067363F" w:rsidRPr="006E33DC" w:rsidRDefault="0067363F" w:rsidP="008628FF">
            <w:pPr>
              <w:rPr>
                <w:sz w:val="20"/>
                <w:szCs w:val="20"/>
              </w:rPr>
            </w:pPr>
          </w:p>
        </w:tc>
        <w:tc>
          <w:tcPr>
            <w:tcW w:w="3756" w:type="dxa"/>
          </w:tcPr>
          <w:p w:rsidR="0067363F" w:rsidRPr="0067363F" w:rsidRDefault="0067363F" w:rsidP="008628FF">
            <w:pPr>
              <w:ind w:left="34"/>
              <w:rPr>
                <w:sz w:val="20"/>
                <w:szCs w:val="20"/>
              </w:rPr>
            </w:pPr>
            <w:r w:rsidRPr="0067363F">
              <w:rPr>
                <w:sz w:val="20"/>
                <w:szCs w:val="20"/>
              </w:rPr>
              <w:t>MeasurementTrial.xml</w:t>
            </w:r>
          </w:p>
        </w:tc>
        <w:tc>
          <w:tcPr>
            <w:tcW w:w="4149" w:type="dxa"/>
          </w:tcPr>
          <w:p w:rsidR="0067363F" w:rsidRPr="009D0E5B" w:rsidRDefault="008704AD" w:rsidP="008628FF">
            <w:pPr>
              <w:rPr>
                <w:sz w:val="20"/>
                <w:szCs w:val="20"/>
              </w:rPr>
            </w:pPr>
            <w:hyperlink r:id="rId48" w:history="1">
              <w:r w:rsidR="00E02C01" w:rsidRPr="007B5172">
                <w:rPr>
                  <w:rStyle w:val="Hyperlink"/>
                  <w:sz w:val="20"/>
                  <w:szCs w:val="20"/>
                </w:rPr>
                <w:t>http://purl.org/germplasm/germplasmTerm</w:t>
              </w:r>
            </w:hyperlink>
            <w:r w:rsidR="00E02C01">
              <w:rPr>
                <w:sz w:val="20"/>
                <w:szCs w:val="20"/>
              </w:rPr>
              <w:t xml:space="preserve"> </w:t>
            </w:r>
          </w:p>
          <w:p w:rsidR="00335A9A" w:rsidRPr="009D0E5B" w:rsidRDefault="008704AD" w:rsidP="008628FF">
            <w:pPr>
              <w:rPr>
                <w:sz w:val="20"/>
                <w:szCs w:val="20"/>
              </w:rPr>
            </w:pPr>
            <w:hyperlink r:id="rId49" w:history="1">
              <w:r w:rsidR="00335A9A" w:rsidRPr="009D0E5B">
                <w:rPr>
                  <w:rStyle w:val="Hyperlink"/>
                  <w:sz w:val="20"/>
                  <w:szCs w:val="20"/>
                </w:rPr>
                <w:t>http://rs.tdwg.org/dwc/terms/</w:t>
              </w:r>
            </w:hyperlink>
          </w:p>
          <w:p w:rsidR="00335A9A" w:rsidRPr="009D0E5B" w:rsidRDefault="008704AD" w:rsidP="008628FF">
            <w:pPr>
              <w:rPr>
                <w:sz w:val="20"/>
                <w:szCs w:val="20"/>
              </w:rPr>
            </w:pPr>
            <w:hyperlink r:id="rId50" w:history="1">
              <w:r w:rsidR="00E02C01" w:rsidRPr="007B5172">
                <w:rPr>
                  <w:rStyle w:val="Hyperlink"/>
                  <w:sz w:val="20"/>
                  <w:szCs w:val="20"/>
                </w:rPr>
                <w:t>http://www.w3.org/2003/01/geo/wgs84_pos</w:t>
              </w:r>
            </w:hyperlink>
            <w:r w:rsidR="00E02C01">
              <w:rPr>
                <w:sz w:val="20"/>
                <w:szCs w:val="20"/>
              </w:rPr>
              <w:t xml:space="preserve"> </w:t>
            </w:r>
          </w:p>
        </w:tc>
      </w:tr>
      <w:tr w:rsidR="00BB1D1B" w:rsidRPr="006E33DC" w:rsidTr="00BB1D1B">
        <w:tc>
          <w:tcPr>
            <w:tcW w:w="1417" w:type="dxa"/>
            <w:vMerge w:val="restart"/>
          </w:tcPr>
          <w:p w:rsidR="00BB1D1B" w:rsidRDefault="00BB1D1B" w:rsidP="008628FF">
            <w:pPr>
              <w:rPr>
                <w:sz w:val="20"/>
                <w:szCs w:val="20"/>
              </w:rPr>
            </w:pPr>
            <w:proofErr w:type="spellStart"/>
            <w:r w:rsidRPr="004D64AD">
              <w:rPr>
                <w:sz w:val="20"/>
                <w:szCs w:val="20"/>
              </w:rPr>
              <w:t>Eol</w:t>
            </w:r>
            <w:proofErr w:type="spellEnd"/>
          </w:p>
          <w:p w:rsidR="00BB1D1B" w:rsidRDefault="00BB1D1B" w:rsidP="008628FF">
            <w:pPr>
              <w:rPr>
                <w:sz w:val="20"/>
                <w:szCs w:val="20"/>
              </w:rPr>
            </w:pPr>
            <w:r>
              <w:rPr>
                <w:sz w:val="20"/>
                <w:szCs w:val="20"/>
              </w:rPr>
              <w:t>(</w:t>
            </w:r>
            <w:r w:rsidRPr="00BB1D1B">
              <w:rPr>
                <w:sz w:val="20"/>
                <w:szCs w:val="20"/>
              </w:rPr>
              <w:t>http://eol.org/</w:t>
            </w:r>
          </w:p>
          <w:p w:rsidR="00BB1D1B" w:rsidRPr="004D64AD" w:rsidRDefault="00BB1D1B" w:rsidP="008628FF">
            <w:pPr>
              <w:rPr>
                <w:sz w:val="20"/>
                <w:szCs w:val="20"/>
              </w:rPr>
            </w:pPr>
            <w:r w:rsidRPr="004D64AD">
              <w:rPr>
                <w:sz w:val="20"/>
                <w:szCs w:val="20"/>
              </w:rPr>
              <w:t>schema/</w:t>
            </w:r>
            <w:r>
              <w:rPr>
                <w:sz w:val="20"/>
                <w:szCs w:val="20"/>
              </w:rPr>
              <w:t>)</w:t>
            </w:r>
          </w:p>
        </w:tc>
        <w:tc>
          <w:tcPr>
            <w:tcW w:w="3756" w:type="dxa"/>
          </w:tcPr>
          <w:p w:rsidR="00BB1D1B" w:rsidRPr="004D64AD" w:rsidRDefault="00BB1D1B" w:rsidP="00BB1D1B">
            <w:pPr>
              <w:rPr>
                <w:sz w:val="20"/>
                <w:szCs w:val="20"/>
              </w:rPr>
            </w:pPr>
            <w:r w:rsidRPr="004D64AD">
              <w:rPr>
                <w:sz w:val="20"/>
                <w:szCs w:val="20"/>
              </w:rPr>
              <w:t>media_extension.xml</w:t>
            </w:r>
          </w:p>
        </w:tc>
        <w:tc>
          <w:tcPr>
            <w:tcW w:w="4149" w:type="dxa"/>
          </w:tcPr>
          <w:p w:rsidR="00BB1D1B" w:rsidRPr="004D64AD" w:rsidRDefault="008704AD" w:rsidP="008628FF">
            <w:pPr>
              <w:rPr>
                <w:sz w:val="20"/>
                <w:szCs w:val="20"/>
              </w:rPr>
            </w:pPr>
            <w:hyperlink r:id="rId51" w:history="1">
              <w:r w:rsidR="00BB1D1B" w:rsidRPr="004D64AD">
                <w:rPr>
                  <w:rStyle w:val="Hyperlink"/>
                  <w:sz w:val="20"/>
                  <w:szCs w:val="20"/>
                </w:rPr>
                <w:t>http://purl.org/dc/terms/</w:t>
              </w:r>
            </w:hyperlink>
          </w:p>
          <w:p w:rsidR="00BB1D1B" w:rsidRPr="004D64AD" w:rsidRDefault="008704AD" w:rsidP="008628FF">
            <w:pPr>
              <w:rPr>
                <w:sz w:val="20"/>
                <w:szCs w:val="20"/>
              </w:rPr>
            </w:pPr>
            <w:hyperlink r:id="rId52" w:history="1">
              <w:r w:rsidR="00BB1D1B" w:rsidRPr="004D64AD">
                <w:rPr>
                  <w:rStyle w:val="Hyperlink"/>
                  <w:sz w:val="20"/>
                  <w:szCs w:val="20"/>
                </w:rPr>
                <w:t>http://rs.tdwg.org/dwc/terms/</w:t>
              </w:r>
            </w:hyperlink>
          </w:p>
          <w:p w:rsidR="00BB1D1B" w:rsidRPr="004D64AD" w:rsidRDefault="008704AD" w:rsidP="008628FF">
            <w:pPr>
              <w:rPr>
                <w:sz w:val="20"/>
                <w:szCs w:val="20"/>
              </w:rPr>
            </w:pPr>
            <w:hyperlink r:id="rId53" w:history="1">
              <w:r w:rsidR="00BB1D1B" w:rsidRPr="004D64AD">
                <w:rPr>
                  <w:rStyle w:val="Hyperlink"/>
                  <w:sz w:val="20"/>
                  <w:szCs w:val="20"/>
                </w:rPr>
                <w:t>http://rs.tdwg.org/audubon_core/</w:t>
              </w:r>
            </w:hyperlink>
          </w:p>
          <w:p w:rsidR="00BB1D1B" w:rsidRPr="004D64AD" w:rsidRDefault="008704AD" w:rsidP="008628FF">
            <w:pPr>
              <w:rPr>
                <w:sz w:val="20"/>
                <w:szCs w:val="20"/>
              </w:rPr>
            </w:pPr>
            <w:hyperlink r:id="rId54" w:history="1">
              <w:r w:rsidR="00BB1D1B" w:rsidRPr="004D64AD">
                <w:rPr>
                  <w:rStyle w:val="Hyperlink"/>
                  <w:sz w:val="20"/>
                  <w:szCs w:val="20"/>
                </w:rPr>
                <w:t>http://iptc.org/std/Iptc4xmpExt/1.0/xmlns/</w:t>
              </w:r>
            </w:hyperlink>
          </w:p>
          <w:p w:rsidR="00BB1D1B" w:rsidRPr="004D64AD" w:rsidRDefault="008704AD" w:rsidP="008628FF">
            <w:pPr>
              <w:rPr>
                <w:sz w:val="20"/>
                <w:szCs w:val="20"/>
              </w:rPr>
            </w:pPr>
            <w:hyperlink r:id="rId55" w:history="1">
              <w:r w:rsidR="00BB1D1B" w:rsidRPr="004D64AD">
                <w:rPr>
                  <w:rStyle w:val="Hyperlink"/>
                  <w:sz w:val="20"/>
                  <w:szCs w:val="20"/>
                </w:rPr>
                <w:t>http://rs.tdwg.org/ac/terms/</w:t>
              </w:r>
            </w:hyperlink>
            <w:r w:rsidR="00BB1D1B" w:rsidRPr="004D64AD">
              <w:rPr>
                <w:sz w:val="20"/>
                <w:szCs w:val="20"/>
              </w:rPr>
              <w:t xml:space="preserve"> </w:t>
            </w:r>
          </w:p>
          <w:p w:rsidR="00BB1D1B" w:rsidRPr="004D64AD" w:rsidRDefault="008704AD" w:rsidP="008628FF">
            <w:pPr>
              <w:rPr>
                <w:sz w:val="20"/>
                <w:szCs w:val="20"/>
              </w:rPr>
            </w:pPr>
            <w:hyperlink r:id="rId56" w:history="1">
              <w:r w:rsidR="00BB1D1B" w:rsidRPr="004D64AD">
                <w:rPr>
                  <w:rStyle w:val="Hyperlink"/>
                  <w:sz w:val="20"/>
                  <w:szCs w:val="20"/>
                </w:rPr>
                <w:t>http://ns.adobe.com/xap/1.0/</w:t>
              </w:r>
            </w:hyperlink>
          </w:p>
          <w:p w:rsidR="00BB1D1B" w:rsidRPr="004D64AD" w:rsidRDefault="008704AD" w:rsidP="008628FF">
            <w:pPr>
              <w:rPr>
                <w:sz w:val="20"/>
                <w:szCs w:val="20"/>
              </w:rPr>
            </w:pPr>
            <w:hyperlink r:id="rId57" w:history="1">
              <w:r w:rsidR="00BB1D1B" w:rsidRPr="004D64AD">
                <w:rPr>
                  <w:rStyle w:val="Hyperlink"/>
                  <w:sz w:val="20"/>
                  <w:szCs w:val="20"/>
                </w:rPr>
                <w:t>http://ns.adobe.com/xap/1.0/rights/</w:t>
              </w:r>
            </w:hyperlink>
          </w:p>
          <w:p w:rsidR="00BB1D1B" w:rsidRPr="004D64AD" w:rsidRDefault="008704AD" w:rsidP="008628FF">
            <w:pPr>
              <w:rPr>
                <w:sz w:val="20"/>
                <w:szCs w:val="20"/>
              </w:rPr>
            </w:pPr>
            <w:hyperlink r:id="rId58" w:history="1">
              <w:r w:rsidR="00BB1D1B" w:rsidRPr="004D64AD">
                <w:rPr>
                  <w:rStyle w:val="Hyperlink"/>
                  <w:sz w:val="20"/>
                  <w:szCs w:val="20"/>
                </w:rPr>
                <w:t>http://eol.org/schema/agent/</w:t>
              </w:r>
            </w:hyperlink>
          </w:p>
          <w:p w:rsidR="00BB1D1B" w:rsidRPr="004D64AD" w:rsidRDefault="008704AD" w:rsidP="008628FF">
            <w:pPr>
              <w:rPr>
                <w:sz w:val="20"/>
                <w:szCs w:val="20"/>
              </w:rPr>
            </w:pPr>
            <w:hyperlink r:id="rId59" w:history="1">
              <w:r w:rsidR="00BB1D1B" w:rsidRPr="004D64AD">
                <w:rPr>
                  <w:rStyle w:val="Hyperlink"/>
                  <w:sz w:val="20"/>
                  <w:szCs w:val="20"/>
                </w:rPr>
                <w:t>http://www.w3.org/2003/01/geo/wgs84_pos</w:t>
              </w:r>
            </w:hyperlink>
          </w:p>
          <w:p w:rsidR="00BB1D1B" w:rsidRPr="004D64AD" w:rsidRDefault="008704AD" w:rsidP="008628FF">
            <w:pPr>
              <w:rPr>
                <w:sz w:val="20"/>
                <w:szCs w:val="20"/>
              </w:rPr>
            </w:pPr>
            <w:hyperlink r:id="rId60" w:history="1">
              <w:r w:rsidR="00BB1D1B" w:rsidRPr="00A10EE2">
                <w:rPr>
                  <w:rStyle w:val="Hyperlink"/>
                  <w:sz w:val="20"/>
                  <w:szCs w:val="20"/>
                </w:rPr>
                <w:t>http://eol.org/schema/reference/</w:t>
              </w:r>
            </w:hyperlink>
            <w:r w:rsidR="00BB1D1B">
              <w:rPr>
                <w:sz w:val="20"/>
                <w:szCs w:val="20"/>
              </w:rPr>
              <w:t xml:space="preserve"> </w:t>
            </w:r>
          </w:p>
        </w:tc>
      </w:tr>
      <w:tr w:rsidR="00BB1D1B" w:rsidRPr="006E33DC" w:rsidTr="00BB1D1B">
        <w:tc>
          <w:tcPr>
            <w:tcW w:w="1417" w:type="dxa"/>
            <w:vMerge/>
          </w:tcPr>
          <w:p w:rsidR="00BB1D1B" w:rsidRPr="004D64AD" w:rsidRDefault="00BB1D1B" w:rsidP="008628FF">
            <w:pPr>
              <w:rPr>
                <w:sz w:val="20"/>
                <w:szCs w:val="20"/>
              </w:rPr>
            </w:pPr>
          </w:p>
        </w:tc>
        <w:tc>
          <w:tcPr>
            <w:tcW w:w="3756" w:type="dxa"/>
          </w:tcPr>
          <w:p w:rsidR="00BB1D1B" w:rsidRPr="004D64AD" w:rsidRDefault="00BB1D1B" w:rsidP="00BB1D1B">
            <w:pPr>
              <w:rPr>
                <w:sz w:val="20"/>
                <w:szCs w:val="20"/>
              </w:rPr>
            </w:pPr>
            <w:r w:rsidRPr="004D64AD">
              <w:rPr>
                <w:sz w:val="20"/>
                <w:szCs w:val="20"/>
              </w:rPr>
              <w:t>reference_extension.xml</w:t>
            </w:r>
          </w:p>
        </w:tc>
        <w:tc>
          <w:tcPr>
            <w:tcW w:w="4149" w:type="dxa"/>
          </w:tcPr>
          <w:p w:rsidR="00BB1D1B" w:rsidRPr="004D64AD" w:rsidRDefault="008704AD" w:rsidP="008628FF">
            <w:pPr>
              <w:rPr>
                <w:sz w:val="20"/>
                <w:szCs w:val="20"/>
              </w:rPr>
            </w:pPr>
            <w:hyperlink r:id="rId61" w:history="1">
              <w:r w:rsidR="00BB1D1B" w:rsidRPr="004D64AD">
                <w:rPr>
                  <w:rStyle w:val="Hyperlink"/>
                  <w:sz w:val="20"/>
                  <w:szCs w:val="20"/>
                </w:rPr>
                <w:t>http://purl.org/dc/terms/</w:t>
              </w:r>
            </w:hyperlink>
          </w:p>
          <w:p w:rsidR="00BB1D1B" w:rsidRPr="004D64AD" w:rsidRDefault="008704AD" w:rsidP="008628FF">
            <w:pPr>
              <w:rPr>
                <w:sz w:val="20"/>
                <w:szCs w:val="20"/>
              </w:rPr>
            </w:pPr>
            <w:hyperlink r:id="rId62" w:history="1">
              <w:r w:rsidR="00BB1D1B" w:rsidRPr="004D64AD">
                <w:rPr>
                  <w:rStyle w:val="Hyperlink"/>
                  <w:sz w:val="20"/>
                  <w:szCs w:val="20"/>
                </w:rPr>
                <w:t>http://eol.org/schema/reference/</w:t>
              </w:r>
            </w:hyperlink>
          </w:p>
          <w:p w:rsidR="00BB1D1B" w:rsidRPr="004D64AD" w:rsidRDefault="008704AD" w:rsidP="008628FF">
            <w:pPr>
              <w:rPr>
                <w:sz w:val="20"/>
                <w:szCs w:val="20"/>
              </w:rPr>
            </w:pPr>
            <w:hyperlink r:id="rId63" w:history="1">
              <w:r w:rsidR="00BB1D1B" w:rsidRPr="004D64AD">
                <w:rPr>
                  <w:rStyle w:val="Hyperlink"/>
                  <w:sz w:val="20"/>
                  <w:szCs w:val="20"/>
                </w:rPr>
                <w:t>http://purl.org/ontology/bibo/</w:t>
              </w:r>
            </w:hyperlink>
          </w:p>
          <w:p w:rsidR="00BB1D1B" w:rsidRPr="004D64AD" w:rsidRDefault="008704AD" w:rsidP="008628FF">
            <w:pPr>
              <w:rPr>
                <w:sz w:val="20"/>
                <w:szCs w:val="20"/>
              </w:rPr>
            </w:pPr>
            <w:hyperlink r:id="rId64" w:history="1">
              <w:r w:rsidR="00BB1D1B" w:rsidRPr="00A10EE2">
                <w:rPr>
                  <w:rStyle w:val="Hyperlink"/>
                  <w:sz w:val="20"/>
                  <w:szCs w:val="20"/>
                </w:rPr>
                <w:t>http://schemas.talis.com/2005/address/schema</w:t>
              </w:r>
            </w:hyperlink>
            <w:r w:rsidR="00BB1D1B">
              <w:rPr>
                <w:sz w:val="20"/>
                <w:szCs w:val="20"/>
              </w:rPr>
              <w:t xml:space="preserve"> </w:t>
            </w:r>
          </w:p>
        </w:tc>
      </w:tr>
      <w:tr w:rsidR="00BB1D1B" w:rsidRPr="006E33DC" w:rsidTr="00BB1D1B">
        <w:tc>
          <w:tcPr>
            <w:tcW w:w="1417" w:type="dxa"/>
          </w:tcPr>
          <w:p w:rsidR="00BB1D1B" w:rsidRPr="004D64AD" w:rsidRDefault="00BB1D1B" w:rsidP="008628FF">
            <w:pPr>
              <w:rPr>
                <w:sz w:val="20"/>
                <w:szCs w:val="20"/>
              </w:rPr>
            </w:pPr>
            <w:r>
              <w:rPr>
                <w:sz w:val="20"/>
                <w:szCs w:val="20"/>
              </w:rPr>
              <w:t>sandbox</w:t>
            </w:r>
          </w:p>
        </w:tc>
        <w:tc>
          <w:tcPr>
            <w:tcW w:w="3756" w:type="dxa"/>
          </w:tcPr>
          <w:p w:rsidR="00BB1D1B" w:rsidRPr="00BB1D1B" w:rsidRDefault="00BB1D1B" w:rsidP="00BB1D1B">
            <w:pPr>
              <w:pStyle w:val="PlainText"/>
              <w:rPr>
                <w:rFonts w:asciiTheme="minorHAnsi" w:hAnsiTheme="minorHAnsi"/>
                <w:sz w:val="20"/>
                <w:szCs w:val="20"/>
              </w:rPr>
            </w:pPr>
            <w:r w:rsidRPr="00BB1D1B">
              <w:rPr>
                <w:rFonts w:asciiTheme="minorHAnsi" w:hAnsiTheme="minorHAnsi"/>
                <w:sz w:val="20"/>
                <w:szCs w:val="20"/>
              </w:rPr>
              <w:t>audubon.xml</w:t>
            </w:r>
          </w:p>
          <w:p w:rsidR="00BB1D1B" w:rsidRPr="004D64AD" w:rsidRDefault="00BB1D1B" w:rsidP="00BB1D1B">
            <w:pPr>
              <w:rPr>
                <w:sz w:val="20"/>
                <w:szCs w:val="20"/>
              </w:rPr>
            </w:pPr>
          </w:p>
        </w:tc>
        <w:tc>
          <w:tcPr>
            <w:tcW w:w="4149" w:type="dxa"/>
          </w:tcPr>
          <w:p w:rsidR="00BB1D1B" w:rsidRPr="00BB1D1B" w:rsidRDefault="008704AD" w:rsidP="008628FF">
            <w:pPr>
              <w:rPr>
                <w:sz w:val="20"/>
                <w:szCs w:val="20"/>
              </w:rPr>
            </w:pPr>
            <w:hyperlink r:id="rId65" w:history="1">
              <w:r w:rsidR="00BB1D1B" w:rsidRPr="00BB1D1B">
                <w:rPr>
                  <w:rStyle w:val="Hyperlink"/>
                  <w:sz w:val="20"/>
                  <w:szCs w:val="20"/>
                </w:rPr>
                <w:t>http://purl.org/dc/elements/1.1</w:t>
              </w:r>
            </w:hyperlink>
          </w:p>
          <w:p w:rsidR="00BB1D1B" w:rsidRPr="00BB1D1B" w:rsidRDefault="008704AD" w:rsidP="008628FF">
            <w:pPr>
              <w:rPr>
                <w:sz w:val="20"/>
                <w:szCs w:val="20"/>
              </w:rPr>
            </w:pPr>
            <w:hyperlink r:id="rId66" w:history="1">
              <w:r w:rsidR="00BB1D1B" w:rsidRPr="00BB1D1B">
                <w:rPr>
                  <w:rStyle w:val="Hyperlink"/>
                  <w:sz w:val="20"/>
                  <w:szCs w:val="20"/>
                </w:rPr>
                <w:t>http://rs.tdwg.org/ac/terms</w:t>
              </w:r>
            </w:hyperlink>
          </w:p>
          <w:p w:rsidR="00BB1D1B" w:rsidRPr="00BB1D1B" w:rsidRDefault="008704AD" w:rsidP="008628FF">
            <w:pPr>
              <w:rPr>
                <w:sz w:val="20"/>
                <w:szCs w:val="20"/>
              </w:rPr>
            </w:pPr>
            <w:hyperlink r:id="rId67" w:history="1">
              <w:r w:rsidR="00BB1D1B" w:rsidRPr="00BB1D1B">
                <w:rPr>
                  <w:rStyle w:val="Hyperlink"/>
                  <w:sz w:val="20"/>
                  <w:szCs w:val="20"/>
                </w:rPr>
                <w:t>http://ns.adobe.com/xap/1.0/rights</w:t>
              </w:r>
            </w:hyperlink>
          </w:p>
          <w:p w:rsidR="00BB1D1B" w:rsidRPr="00BB1D1B" w:rsidRDefault="008704AD" w:rsidP="008628FF">
            <w:pPr>
              <w:rPr>
                <w:sz w:val="20"/>
                <w:szCs w:val="20"/>
              </w:rPr>
            </w:pPr>
            <w:hyperlink r:id="rId68" w:history="1">
              <w:r w:rsidR="00BB1D1B" w:rsidRPr="00BB1D1B">
                <w:rPr>
                  <w:rStyle w:val="Hyperlink"/>
                  <w:sz w:val="20"/>
                  <w:szCs w:val="20"/>
                </w:rPr>
                <w:t>http://ns.adobe.com/photoshop/1.0</w:t>
              </w:r>
            </w:hyperlink>
          </w:p>
          <w:p w:rsidR="00BB1D1B" w:rsidRPr="00BB1D1B" w:rsidRDefault="008704AD" w:rsidP="008628FF">
            <w:pPr>
              <w:rPr>
                <w:sz w:val="20"/>
                <w:szCs w:val="20"/>
              </w:rPr>
            </w:pPr>
            <w:hyperlink r:id="rId69" w:history="1">
              <w:r w:rsidR="00BB1D1B" w:rsidRPr="00BB1D1B">
                <w:rPr>
                  <w:rStyle w:val="Hyperlink"/>
                  <w:sz w:val="20"/>
                  <w:szCs w:val="20"/>
                </w:rPr>
                <w:t>http://purl.org/dc/terms</w:t>
              </w:r>
            </w:hyperlink>
          </w:p>
          <w:p w:rsidR="00BB1D1B" w:rsidRPr="00BB1D1B" w:rsidRDefault="008704AD" w:rsidP="008628FF">
            <w:pPr>
              <w:rPr>
                <w:sz w:val="20"/>
                <w:szCs w:val="20"/>
              </w:rPr>
            </w:pPr>
            <w:hyperlink r:id="rId70" w:history="1">
              <w:r w:rsidR="00BB1D1B" w:rsidRPr="00BB1D1B">
                <w:rPr>
                  <w:rStyle w:val="Hyperlink"/>
                  <w:sz w:val="20"/>
                  <w:szCs w:val="20"/>
                </w:rPr>
                <w:t>http://iptc.org/std/Iptc4xmpExt/2008-02-29</w:t>
              </w:r>
            </w:hyperlink>
          </w:p>
          <w:p w:rsidR="00BB1D1B" w:rsidRPr="00BB1D1B" w:rsidRDefault="008704AD" w:rsidP="008628FF">
            <w:pPr>
              <w:rPr>
                <w:sz w:val="20"/>
                <w:szCs w:val="20"/>
              </w:rPr>
            </w:pPr>
            <w:hyperlink r:id="rId71" w:history="1">
              <w:r w:rsidR="00BB1D1B" w:rsidRPr="00BB1D1B">
                <w:rPr>
                  <w:rStyle w:val="Hyperlink"/>
                  <w:sz w:val="20"/>
                  <w:szCs w:val="20"/>
                </w:rPr>
                <w:t>http://ns.adobe.com/xap/1.0</w:t>
              </w:r>
            </w:hyperlink>
          </w:p>
          <w:p w:rsidR="00BB1D1B" w:rsidRPr="00BB1D1B" w:rsidRDefault="008704AD" w:rsidP="008628FF">
            <w:pPr>
              <w:rPr>
                <w:sz w:val="20"/>
                <w:szCs w:val="20"/>
              </w:rPr>
            </w:pPr>
            <w:hyperlink r:id="rId72" w:history="1">
              <w:r w:rsidR="00BB1D1B" w:rsidRPr="00BB1D1B">
                <w:rPr>
                  <w:rStyle w:val="Hyperlink"/>
                  <w:sz w:val="20"/>
                  <w:szCs w:val="20"/>
                </w:rPr>
                <w:t>http://ns.adobe.com/exif/1.0</w:t>
              </w:r>
            </w:hyperlink>
          </w:p>
          <w:p w:rsidR="00BB1D1B" w:rsidRPr="004D64AD" w:rsidRDefault="008704AD" w:rsidP="008628FF">
            <w:pPr>
              <w:rPr>
                <w:sz w:val="20"/>
                <w:szCs w:val="20"/>
              </w:rPr>
            </w:pPr>
            <w:hyperlink r:id="rId73" w:history="1">
              <w:r w:rsidR="00BB1D1B" w:rsidRPr="00BB1D1B">
                <w:rPr>
                  <w:rStyle w:val="Hyperlink"/>
                  <w:sz w:val="20"/>
                  <w:szCs w:val="20"/>
                </w:rPr>
                <w:t>http://rs.tdwg.org/dwc/terms</w:t>
              </w:r>
            </w:hyperlink>
          </w:p>
        </w:tc>
      </w:tr>
    </w:tbl>
    <w:p w:rsidR="005E29C8" w:rsidRDefault="005E29C8" w:rsidP="005E29C8"/>
    <w:p w:rsidR="005E29C8" w:rsidRDefault="005E29C8" w:rsidP="005E29C8">
      <w:r>
        <w:t>As described earlier, a core or extension may restrict the range of values of a particular property by use of a controlled vocabulary. GBIF has created several such controlled voc</w:t>
      </w:r>
      <w:r w:rsidR="00E02C01">
        <w:t xml:space="preserve">abularies. These are organised </w:t>
      </w:r>
      <w:r>
        <w:t xml:space="preserve">at </w:t>
      </w:r>
      <w:hyperlink r:id="rId74" w:history="1">
        <w:r w:rsidRPr="00115A89">
          <w:rPr>
            <w:rStyle w:val="Hyperlink"/>
          </w:rPr>
          <w:t>http://rs.gbif.org/vocabulary/</w:t>
        </w:r>
      </w:hyperlink>
      <w:r>
        <w:t xml:space="preserve"> under various groupings and </w:t>
      </w:r>
      <w:r w:rsidR="00E02C01">
        <w:t xml:space="preserve">also </w:t>
      </w:r>
      <w:r>
        <w:t>listed in Table 3</w:t>
      </w:r>
      <w:r w:rsidR="00D46378">
        <w:t>. Each vocabulary</w:t>
      </w:r>
      <w:r>
        <w:t xml:space="preserve"> consists of several terms which may be drawn from other vocabularies or newly minted by GBIF. The number of terms minted by GBIF per vocabulary is listed together with the cores and extensions that use the </w:t>
      </w:r>
      <w:r w:rsidR="00D46378">
        <w:t>vocabulary</w:t>
      </w:r>
      <w:r>
        <w:t>. Table 4 provides an alternate view listing each of the cores and extensions with the controlled vocabularies they use.</w:t>
      </w:r>
    </w:p>
    <w:p w:rsidR="005E29C8" w:rsidRDefault="005E29C8" w:rsidP="00194E34">
      <w:pPr>
        <w:pStyle w:val="Caption"/>
        <w:keepNext/>
      </w:pPr>
    </w:p>
    <w:p w:rsidR="00194E34" w:rsidRDefault="00194E34" w:rsidP="00194E34">
      <w:pPr>
        <w:pStyle w:val="Caption"/>
        <w:keepNext/>
      </w:pPr>
      <w:proofErr w:type="gramStart"/>
      <w:r>
        <w:t xml:space="preserve">Table </w:t>
      </w:r>
      <w:r w:rsidR="008704AD">
        <w:fldChar w:fldCharType="begin"/>
      </w:r>
      <w:r w:rsidR="00F83E3F">
        <w:instrText xml:space="preserve"> SEQ Table \* ARABIC </w:instrText>
      </w:r>
      <w:r w:rsidR="008704AD">
        <w:fldChar w:fldCharType="separate"/>
      </w:r>
      <w:r w:rsidR="00136B5F">
        <w:rPr>
          <w:noProof/>
        </w:rPr>
        <w:t>3</w:t>
      </w:r>
      <w:r w:rsidR="008704AD">
        <w:fldChar w:fldCharType="end"/>
      </w:r>
      <w:r w:rsidR="00D46378">
        <w:t>.</w:t>
      </w:r>
      <w:proofErr w:type="gramEnd"/>
      <w:r w:rsidR="00D46378">
        <w:t xml:space="preserve"> </w:t>
      </w:r>
      <w:proofErr w:type="gramStart"/>
      <w:r w:rsidR="00D46378">
        <w:t>GBIF vocabularies</w:t>
      </w:r>
      <w:r>
        <w:t xml:space="preserve"> organised by grouping.</w:t>
      </w:r>
      <w:proofErr w:type="gramEnd"/>
      <w:r>
        <w:rPr>
          <w:noProof/>
        </w:rPr>
        <w:t xml:space="preserve"> For each, the number of terms minted by GBIF and any </w:t>
      </w:r>
      <w:r w:rsidR="00694DD9">
        <w:rPr>
          <w:noProof/>
        </w:rPr>
        <w:t>DwC-A</w:t>
      </w:r>
      <w:r>
        <w:rPr>
          <w:noProof/>
        </w:rPr>
        <w:t xml:space="preserve"> core or extension using the </w:t>
      </w:r>
      <w:r w:rsidR="00D46378">
        <w:rPr>
          <w:noProof/>
        </w:rPr>
        <w:t>vocabulary</w:t>
      </w:r>
      <w:r>
        <w:rPr>
          <w:noProof/>
        </w:rPr>
        <w:t xml:space="preserve"> are listed.</w:t>
      </w:r>
    </w:p>
    <w:tbl>
      <w:tblPr>
        <w:tblStyle w:val="TableGrid"/>
        <w:tblW w:w="0" w:type="auto"/>
        <w:tblLook w:val="04A0"/>
      </w:tblPr>
      <w:tblGrid>
        <w:gridCol w:w="1366"/>
        <w:gridCol w:w="3402"/>
        <w:gridCol w:w="1196"/>
        <w:gridCol w:w="2933"/>
      </w:tblGrid>
      <w:tr w:rsidR="00971A71" w:rsidRPr="00167A12" w:rsidTr="009D4035">
        <w:tc>
          <w:tcPr>
            <w:tcW w:w="1366" w:type="dxa"/>
          </w:tcPr>
          <w:p w:rsidR="00971A71" w:rsidRPr="00167A12" w:rsidRDefault="00971A71" w:rsidP="008628FF">
            <w:pPr>
              <w:rPr>
                <w:b/>
                <w:sz w:val="20"/>
                <w:szCs w:val="20"/>
              </w:rPr>
            </w:pPr>
            <w:r w:rsidRPr="00167A12">
              <w:rPr>
                <w:b/>
                <w:sz w:val="20"/>
                <w:szCs w:val="20"/>
              </w:rPr>
              <w:t>Group</w:t>
            </w:r>
          </w:p>
        </w:tc>
        <w:tc>
          <w:tcPr>
            <w:tcW w:w="3402" w:type="dxa"/>
          </w:tcPr>
          <w:p w:rsidR="00971A71" w:rsidRPr="00167A12" w:rsidRDefault="00971A71" w:rsidP="00D46378">
            <w:pPr>
              <w:ind w:left="34"/>
              <w:rPr>
                <w:b/>
                <w:sz w:val="20"/>
                <w:szCs w:val="20"/>
              </w:rPr>
            </w:pPr>
            <w:r w:rsidRPr="00167A12">
              <w:rPr>
                <w:b/>
                <w:sz w:val="20"/>
                <w:szCs w:val="20"/>
              </w:rPr>
              <w:t xml:space="preserve">Vocabulary </w:t>
            </w:r>
          </w:p>
        </w:tc>
        <w:tc>
          <w:tcPr>
            <w:tcW w:w="1196" w:type="dxa"/>
          </w:tcPr>
          <w:p w:rsidR="00971A71" w:rsidRPr="00167A12" w:rsidRDefault="00971A71" w:rsidP="008628FF">
            <w:pPr>
              <w:rPr>
                <w:b/>
                <w:sz w:val="20"/>
                <w:szCs w:val="20"/>
              </w:rPr>
            </w:pPr>
            <w:r w:rsidRPr="00167A12">
              <w:rPr>
                <w:b/>
                <w:sz w:val="20"/>
                <w:szCs w:val="20"/>
              </w:rPr>
              <w:t>GBIF Terms</w:t>
            </w:r>
          </w:p>
        </w:tc>
        <w:tc>
          <w:tcPr>
            <w:tcW w:w="2933" w:type="dxa"/>
          </w:tcPr>
          <w:p w:rsidR="00971A71" w:rsidRPr="00167A12" w:rsidRDefault="00971A71" w:rsidP="00971A71">
            <w:pPr>
              <w:rPr>
                <w:b/>
                <w:sz w:val="20"/>
                <w:szCs w:val="20"/>
              </w:rPr>
            </w:pPr>
            <w:r>
              <w:rPr>
                <w:b/>
                <w:sz w:val="20"/>
                <w:szCs w:val="20"/>
              </w:rPr>
              <w:t>Used by Core/Ext</w:t>
            </w:r>
            <w:r w:rsidR="00AA2F3E">
              <w:rPr>
                <w:b/>
                <w:sz w:val="20"/>
                <w:szCs w:val="20"/>
              </w:rPr>
              <w:t>ension</w:t>
            </w:r>
          </w:p>
        </w:tc>
      </w:tr>
      <w:tr w:rsidR="00971A71" w:rsidRPr="006E33DC" w:rsidTr="009D4035">
        <w:tc>
          <w:tcPr>
            <w:tcW w:w="1366" w:type="dxa"/>
          </w:tcPr>
          <w:p w:rsidR="00971A71" w:rsidRPr="006E33DC" w:rsidRDefault="00971A71" w:rsidP="008628FF">
            <w:pPr>
              <w:rPr>
                <w:sz w:val="20"/>
                <w:szCs w:val="20"/>
              </w:rPr>
            </w:pPr>
            <w:r>
              <w:rPr>
                <w:sz w:val="20"/>
                <w:szCs w:val="20"/>
              </w:rPr>
              <w:t>ac</w:t>
            </w:r>
          </w:p>
        </w:tc>
        <w:tc>
          <w:tcPr>
            <w:tcW w:w="3402" w:type="dxa"/>
          </w:tcPr>
          <w:p w:rsidR="00971A71" w:rsidRPr="00B3789D" w:rsidRDefault="00971A71" w:rsidP="008628FF">
            <w:pPr>
              <w:ind w:left="34"/>
              <w:rPr>
                <w:sz w:val="20"/>
                <w:szCs w:val="20"/>
              </w:rPr>
            </w:pPr>
            <w:r w:rsidRPr="00B3789D">
              <w:rPr>
                <w:sz w:val="20"/>
                <w:szCs w:val="20"/>
              </w:rPr>
              <w:t>rating.xml</w:t>
            </w:r>
          </w:p>
        </w:tc>
        <w:tc>
          <w:tcPr>
            <w:tcW w:w="1196" w:type="dxa"/>
          </w:tcPr>
          <w:p w:rsidR="00971A71" w:rsidRPr="006E33DC" w:rsidRDefault="00971A71" w:rsidP="008628FF">
            <w:pPr>
              <w:jc w:val="right"/>
              <w:rPr>
                <w:sz w:val="20"/>
                <w:szCs w:val="20"/>
              </w:rPr>
            </w:pPr>
            <w:r>
              <w:rPr>
                <w:sz w:val="20"/>
                <w:szCs w:val="20"/>
              </w:rPr>
              <w:t>7</w:t>
            </w:r>
          </w:p>
        </w:tc>
        <w:tc>
          <w:tcPr>
            <w:tcW w:w="2933" w:type="dxa"/>
          </w:tcPr>
          <w:p w:rsidR="00971A71" w:rsidRDefault="00971A71" w:rsidP="00971A71">
            <w:pPr>
              <w:rPr>
                <w:sz w:val="20"/>
                <w:szCs w:val="20"/>
              </w:rPr>
            </w:pPr>
          </w:p>
        </w:tc>
      </w:tr>
      <w:tr w:rsidR="00971A71" w:rsidRPr="006E33DC" w:rsidTr="009D4035">
        <w:tc>
          <w:tcPr>
            <w:tcW w:w="1366" w:type="dxa"/>
          </w:tcPr>
          <w:p w:rsidR="00971A71" w:rsidRPr="006E33DC" w:rsidRDefault="00971A71" w:rsidP="008628FF">
            <w:pPr>
              <w:rPr>
                <w:sz w:val="20"/>
                <w:szCs w:val="20"/>
              </w:rPr>
            </w:pPr>
            <w:r w:rsidRPr="006E33DC">
              <w:rPr>
                <w:sz w:val="20"/>
                <w:szCs w:val="20"/>
              </w:rPr>
              <w:t>basic</w:t>
            </w:r>
          </w:p>
        </w:tc>
        <w:tc>
          <w:tcPr>
            <w:tcW w:w="3402" w:type="dxa"/>
          </w:tcPr>
          <w:p w:rsidR="00971A71" w:rsidRPr="004C16C2" w:rsidRDefault="00971A71" w:rsidP="008628FF">
            <w:pPr>
              <w:ind w:left="34"/>
              <w:rPr>
                <w:color w:val="C00000"/>
                <w:sz w:val="20"/>
                <w:szCs w:val="20"/>
              </w:rPr>
            </w:pPr>
            <w:r w:rsidRPr="004C16C2">
              <w:rPr>
                <w:color w:val="C00000"/>
                <w:sz w:val="20"/>
                <w:szCs w:val="20"/>
              </w:rPr>
              <w:t xml:space="preserve">boolean.xml </w:t>
            </w:r>
          </w:p>
        </w:tc>
        <w:tc>
          <w:tcPr>
            <w:tcW w:w="1196" w:type="dxa"/>
          </w:tcPr>
          <w:p w:rsidR="00971A71" w:rsidRPr="006E33DC" w:rsidRDefault="00971A71" w:rsidP="008628FF">
            <w:pPr>
              <w:jc w:val="right"/>
              <w:rPr>
                <w:sz w:val="20"/>
                <w:szCs w:val="20"/>
              </w:rPr>
            </w:pPr>
            <w:r w:rsidRPr="006E33DC">
              <w:rPr>
                <w:sz w:val="20"/>
                <w:szCs w:val="20"/>
              </w:rPr>
              <w:t>2</w:t>
            </w:r>
          </w:p>
        </w:tc>
        <w:tc>
          <w:tcPr>
            <w:tcW w:w="2933" w:type="dxa"/>
          </w:tcPr>
          <w:p w:rsidR="00971A71" w:rsidRPr="006E33DC" w:rsidRDefault="00E25867" w:rsidP="00971A71">
            <w:pPr>
              <w:rPr>
                <w:sz w:val="20"/>
                <w:szCs w:val="20"/>
              </w:rPr>
            </w:pPr>
            <w:r>
              <w:rPr>
                <w:sz w:val="20"/>
                <w:szCs w:val="20"/>
              </w:rPr>
              <w:t>vernacularname.xml</w:t>
            </w:r>
          </w:p>
        </w:tc>
      </w:tr>
      <w:tr w:rsidR="00971A71" w:rsidRPr="006E33DC" w:rsidTr="009D4035">
        <w:tc>
          <w:tcPr>
            <w:tcW w:w="1366" w:type="dxa"/>
          </w:tcPr>
          <w:p w:rsidR="00971A71" w:rsidRPr="006E33DC" w:rsidRDefault="00971A71" w:rsidP="008628FF">
            <w:pPr>
              <w:rPr>
                <w:sz w:val="20"/>
                <w:szCs w:val="20"/>
              </w:rPr>
            </w:pPr>
            <w:r w:rsidRPr="006E33DC">
              <w:rPr>
                <w:sz w:val="20"/>
                <w:szCs w:val="20"/>
              </w:rPr>
              <w:t>dcterms</w:t>
            </w:r>
          </w:p>
        </w:tc>
        <w:tc>
          <w:tcPr>
            <w:tcW w:w="3402" w:type="dxa"/>
          </w:tcPr>
          <w:p w:rsidR="00971A71" w:rsidRPr="004C16C2" w:rsidRDefault="00971A71" w:rsidP="008628FF">
            <w:pPr>
              <w:ind w:left="34"/>
              <w:rPr>
                <w:color w:val="C00000"/>
                <w:sz w:val="20"/>
                <w:szCs w:val="20"/>
              </w:rPr>
            </w:pPr>
            <w:r w:rsidRPr="004C16C2">
              <w:rPr>
                <w:color w:val="C00000"/>
                <w:sz w:val="20"/>
                <w:szCs w:val="20"/>
              </w:rPr>
              <w:t>type.xml</w:t>
            </w:r>
          </w:p>
        </w:tc>
        <w:tc>
          <w:tcPr>
            <w:tcW w:w="1196" w:type="dxa"/>
          </w:tcPr>
          <w:p w:rsidR="00971A71" w:rsidRPr="006E33DC" w:rsidRDefault="00971A71" w:rsidP="008628FF">
            <w:pPr>
              <w:jc w:val="right"/>
              <w:rPr>
                <w:sz w:val="20"/>
                <w:szCs w:val="20"/>
              </w:rPr>
            </w:pPr>
          </w:p>
        </w:tc>
        <w:tc>
          <w:tcPr>
            <w:tcW w:w="2933" w:type="dxa"/>
          </w:tcPr>
          <w:p w:rsidR="00971A71" w:rsidRDefault="00971A71" w:rsidP="00971A71">
            <w:pPr>
              <w:rPr>
                <w:sz w:val="20"/>
                <w:szCs w:val="20"/>
              </w:rPr>
            </w:pPr>
            <w:r>
              <w:rPr>
                <w:sz w:val="20"/>
                <w:szCs w:val="20"/>
              </w:rPr>
              <w:t>dwc-occurrence.xml</w:t>
            </w:r>
            <w:r w:rsidR="00E25867">
              <w:rPr>
                <w:sz w:val="20"/>
                <w:szCs w:val="20"/>
              </w:rPr>
              <w:t>;</w:t>
            </w:r>
          </w:p>
          <w:p w:rsidR="00E25867" w:rsidRPr="006E33DC" w:rsidRDefault="00E25867" w:rsidP="00971A71">
            <w:pPr>
              <w:rPr>
                <w:sz w:val="20"/>
                <w:szCs w:val="20"/>
              </w:rPr>
            </w:pPr>
            <w:r>
              <w:rPr>
                <w:sz w:val="20"/>
                <w:szCs w:val="20"/>
              </w:rPr>
              <w:t>multimedia.xml</w:t>
            </w:r>
          </w:p>
        </w:tc>
      </w:tr>
      <w:tr w:rsidR="00971A71" w:rsidRPr="006E33DC" w:rsidTr="009D4035">
        <w:tc>
          <w:tcPr>
            <w:tcW w:w="1366" w:type="dxa"/>
          </w:tcPr>
          <w:p w:rsidR="00971A71" w:rsidRPr="006E33DC" w:rsidRDefault="00971A71" w:rsidP="008628FF">
            <w:pPr>
              <w:rPr>
                <w:sz w:val="20"/>
                <w:szCs w:val="20"/>
              </w:rPr>
            </w:pPr>
            <w:r w:rsidRPr="006E33DC">
              <w:rPr>
                <w:sz w:val="20"/>
                <w:szCs w:val="20"/>
              </w:rPr>
              <w:t>dwc</w:t>
            </w:r>
          </w:p>
        </w:tc>
        <w:tc>
          <w:tcPr>
            <w:tcW w:w="3402" w:type="dxa"/>
          </w:tcPr>
          <w:p w:rsidR="00971A71" w:rsidRPr="00870662" w:rsidRDefault="00971A71" w:rsidP="008628FF">
            <w:pPr>
              <w:ind w:left="34"/>
              <w:rPr>
                <w:color w:val="C00000"/>
                <w:sz w:val="20"/>
                <w:szCs w:val="20"/>
              </w:rPr>
            </w:pPr>
            <w:r w:rsidRPr="00870662">
              <w:rPr>
                <w:color w:val="C00000"/>
                <w:sz w:val="20"/>
                <w:szCs w:val="20"/>
              </w:rPr>
              <w:t>basis_of_record.xml</w:t>
            </w:r>
          </w:p>
        </w:tc>
        <w:tc>
          <w:tcPr>
            <w:tcW w:w="1196" w:type="dxa"/>
          </w:tcPr>
          <w:p w:rsidR="00971A71" w:rsidRPr="006E33DC" w:rsidRDefault="00971A71" w:rsidP="008628FF">
            <w:pPr>
              <w:jc w:val="right"/>
              <w:rPr>
                <w:sz w:val="20"/>
                <w:szCs w:val="20"/>
              </w:rPr>
            </w:pPr>
          </w:p>
        </w:tc>
        <w:tc>
          <w:tcPr>
            <w:tcW w:w="2933" w:type="dxa"/>
          </w:tcPr>
          <w:p w:rsidR="00971A71" w:rsidRPr="006E33DC" w:rsidRDefault="00971A71" w:rsidP="00971A71">
            <w:pPr>
              <w:rPr>
                <w:sz w:val="20"/>
                <w:szCs w:val="20"/>
              </w:rPr>
            </w:pPr>
            <w:r>
              <w:rPr>
                <w:sz w:val="20"/>
                <w:szCs w:val="20"/>
              </w:rPr>
              <w:t>dwc-occurrence.xml</w:t>
            </w:r>
          </w:p>
        </w:tc>
      </w:tr>
      <w:tr w:rsidR="00971A71" w:rsidRPr="006E33DC" w:rsidTr="009D4035">
        <w:tc>
          <w:tcPr>
            <w:tcW w:w="1366" w:type="dxa"/>
          </w:tcPr>
          <w:p w:rsidR="00971A71" w:rsidRPr="006E33DC" w:rsidRDefault="00971A71" w:rsidP="008628FF">
            <w:pPr>
              <w:rPr>
                <w:sz w:val="20"/>
                <w:szCs w:val="20"/>
              </w:rPr>
            </w:pPr>
            <w:r w:rsidRPr="006E33DC">
              <w:rPr>
                <w:sz w:val="20"/>
                <w:szCs w:val="20"/>
              </w:rPr>
              <w:t>eml</w:t>
            </w:r>
          </w:p>
        </w:tc>
        <w:tc>
          <w:tcPr>
            <w:tcW w:w="3402" w:type="dxa"/>
          </w:tcPr>
          <w:p w:rsidR="00971A71" w:rsidRPr="006E33DC" w:rsidRDefault="00971A71" w:rsidP="008628FF">
            <w:pPr>
              <w:ind w:left="34"/>
              <w:rPr>
                <w:sz w:val="20"/>
                <w:szCs w:val="20"/>
              </w:rPr>
            </w:pPr>
            <w:r w:rsidRPr="006E33DC">
              <w:rPr>
                <w:sz w:val="20"/>
                <w:szCs w:val="20"/>
              </w:rPr>
              <w:t>update_frequency.xml</w:t>
            </w:r>
          </w:p>
        </w:tc>
        <w:tc>
          <w:tcPr>
            <w:tcW w:w="1196" w:type="dxa"/>
          </w:tcPr>
          <w:p w:rsidR="00971A71" w:rsidRPr="006E33DC" w:rsidRDefault="00971A71" w:rsidP="008628FF">
            <w:pPr>
              <w:jc w:val="right"/>
              <w:rPr>
                <w:sz w:val="20"/>
                <w:szCs w:val="20"/>
              </w:rPr>
            </w:pPr>
            <w:r w:rsidRPr="006E33DC">
              <w:rPr>
                <w:sz w:val="20"/>
                <w:szCs w:val="20"/>
              </w:rPr>
              <w:t>11</w:t>
            </w:r>
          </w:p>
        </w:tc>
        <w:tc>
          <w:tcPr>
            <w:tcW w:w="2933" w:type="dxa"/>
          </w:tcPr>
          <w:p w:rsidR="00971A71" w:rsidRPr="006E33DC" w:rsidRDefault="00971A71" w:rsidP="00971A71">
            <w:pPr>
              <w:rPr>
                <w:sz w:val="20"/>
                <w:szCs w:val="20"/>
              </w:rPr>
            </w:pPr>
          </w:p>
        </w:tc>
      </w:tr>
      <w:tr w:rsidR="00971A71" w:rsidRPr="006E33DC" w:rsidTr="009D4035">
        <w:tc>
          <w:tcPr>
            <w:tcW w:w="1366" w:type="dxa"/>
          </w:tcPr>
          <w:p w:rsidR="00971A71" w:rsidRPr="006E33DC" w:rsidRDefault="00971A71" w:rsidP="008628FF">
            <w:pPr>
              <w:rPr>
                <w:sz w:val="20"/>
                <w:szCs w:val="20"/>
              </w:rPr>
            </w:pPr>
            <w:r>
              <w:rPr>
                <w:sz w:val="20"/>
                <w:szCs w:val="20"/>
              </w:rPr>
              <w:t>eol</w:t>
            </w:r>
          </w:p>
        </w:tc>
        <w:tc>
          <w:tcPr>
            <w:tcW w:w="3402" w:type="dxa"/>
          </w:tcPr>
          <w:p w:rsidR="00971A71" w:rsidRDefault="00971A71" w:rsidP="008628FF">
            <w:pPr>
              <w:ind w:left="34"/>
              <w:rPr>
                <w:sz w:val="20"/>
                <w:szCs w:val="20"/>
              </w:rPr>
            </w:pPr>
            <w:r>
              <w:rPr>
                <w:sz w:val="20"/>
                <w:szCs w:val="20"/>
              </w:rPr>
              <w:t>datatype.xml</w:t>
            </w:r>
          </w:p>
          <w:p w:rsidR="00971A71" w:rsidRDefault="00971A71" w:rsidP="008628FF">
            <w:pPr>
              <w:ind w:left="34"/>
              <w:rPr>
                <w:sz w:val="20"/>
                <w:szCs w:val="20"/>
              </w:rPr>
            </w:pPr>
            <w:r>
              <w:rPr>
                <w:sz w:val="20"/>
                <w:szCs w:val="20"/>
              </w:rPr>
              <w:t>license.xml</w:t>
            </w:r>
          </w:p>
          <w:p w:rsidR="00971A71" w:rsidRDefault="00971A71" w:rsidP="008628FF">
            <w:pPr>
              <w:ind w:left="34"/>
              <w:rPr>
                <w:sz w:val="20"/>
                <w:szCs w:val="20"/>
              </w:rPr>
            </w:pPr>
            <w:r>
              <w:rPr>
                <w:sz w:val="20"/>
                <w:szCs w:val="20"/>
              </w:rPr>
              <w:t>mimetype.xml</w:t>
            </w:r>
          </w:p>
          <w:p w:rsidR="00971A71" w:rsidRPr="006E33DC" w:rsidRDefault="00971A71" w:rsidP="008628FF">
            <w:pPr>
              <w:ind w:left="34"/>
              <w:rPr>
                <w:sz w:val="20"/>
                <w:szCs w:val="20"/>
              </w:rPr>
            </w:pPr>
            <w:r>
              <w:rPr>
                <w:sz w:val="20"/>
                <w:szCs w:val="20"/>
              </w:rPr>
              <w:t>subject.xml</w:t>
            </w:r>
          </w:p>
        </w:tc>
        <w:tc>
          <w:tcPr>
            <w:tcW w:w="1196" w:type="dxa"/>
          </w:tcPr>
          <w:p w:rsidR="00971A71" w:rsidRPr="006E33DC" w:rsidRDefault="00971A71" w:rsidP="008628FF">
            <w:pPr>
              <w:jc w:val="right"/>
              <w:rPr>
                <w:sz w:val="20"/>
                <w:szCs w:val="20"/>
              </w:rPr>
            </w:pPr>
          </w:p>
        </w:tc>
        <w:tc>
          <w:tcPr>
            <w:tcW w:w="2933" w:type="dxa"/>
          </w:tcPr>
          <w:p w:rsidR="00971A71" w:rsidRPr="006E33DC" w:rsidRDefault="00971A71" w:rsidP="00971A71">
            <w:pPr>
              <w:rPr>
                <w:sz w:val="20"/>
                <w:szCs w:val="20"/>
              </w:rPr>
            </w:pPr>
          </w:p>
        </w:tc>
      </w:tr>
      <w:tr w:rsidR="00971A71" w:rsidRPr="006E33DC" w:rsidTr="009D4035">
        <w:tc>
          <w:tcPr>
            <w:tcW w:w="1366" w:type="dxa"/>
            <w:vMerge w:val="restart"/>
          </w:tcPr>
          <w:p w:rsidR="00971A71" w:rsidRPr="006E33DC" w:rsidRDefault="00971A71" w:rsidP="008628FF">
            <w:pPr>
              <w:rPr>
                <w:sz w:val="20"/>
                <w:szCs w:val="20"/>
              </w:rPr>
            </w:pPr>
            <w:r w:rsidRPr="006E33DC">
              <w:rPr>
                <w:sz w:val="20"/>
                <w:szCs w:val="20"/>
              </w:rPr>
              <w:t>gbif</w:t>
            </w:r>
          </w:p>
        </w:tc>
        <w:tc>
          <w:tcPr>
            <w:tcW w:w="3402" w:type="dxa"/>
          </w:tcPr>
          <w:p w:rsidR="00971A71" w:rsidRPr="006E33DC" w:rsidRDefault="00971A71" w:rsidP="008628FF">
            <w:pPr>
              <w:ind w:left="34"/>
              <w:rPr>
                <w:sz w:val="20"/>
                <w:szCs w:val="20"/>
              </w:rPr>
            </w:pPr>
            <w:r w:rsidRPr="006E33DC">
              <w:rPr>
                <w:sz w:val="20"/>
                <w:szCs w:val="20"/>
              </w:rPr>
              <w:t>agent_role.xml</w:t>
            </w:r>
          </w:p>
          <w:p w:rsidR="00971A71" w:rsidRPr="004C16C2" w:rsidRDefault="00971A71" w:rsidP="008628FF">
            <w:pPr>
              <w:ind w:left="34"/>
              <w:rPr>
                <w:color w:val="C00000"/>
                <w:sz w:val="20"/>
                <w:szCs w:val="20"/>
              </w:rPr>
            </w:pPr>
          </w:p>
        </w:tc>
        <w:tc>
          <w:tcPr>
            <w:tcW w:w="1196" w:type="dxa"/>
          </w:tcPr>
          <w:p w:rsidR="00971A71" w:rsidRPr="006E33DC" w:rsidRDefault="00971A71" w:rsidP="008628FF">
            <w:pPr>
              <w:ind w:left="34"/>
              <w:jc w:val="right"/>
              <w:rPr>
                <w:sz w:val="20"/>
                <w:szCs w:val="20"/>
              </w:rPr>
            </w:pPr>
            <w:r w:rsidRPr="006E33DC">
              <w:rPr>
                <w:sz w:val="20"/>
                <w:szCs w:val="20"/>
              </w:rPr>
              <w:t>15</w:t>
            </w:r>
          </w:p>
          <w:p w:rsidR="00971A71" w:rsidRPr="006E33DC" w:rsidRDefault="00971A71" w:rsidP="00971A71">
            <w:pPr>
              <w:ind w:left="34"/>
              <w:jc w:val="right"/>
              <w:rPr>
                <w:sz w:val="20"/>
                <w:szCs w:val="20"/>
              </w:rPr>
            </w:pPr>
          </w:p>
        </w:tc>
        <w:tc>
          <w:tcPr>
            <w:tcW w:w="2933" w:type="dxa"/>
          </w:tcPr>
          <w:p w:rsidR="00971A71" w:rsidRPr="006E33DC" w:rsidRDefault="00971A71" w:rsidP="00971A71">
            <w:pPr>
              <w:ind w:left="34"/>
              <w:rPr>
                <w:sz w:val="20"/>
                <w:szCs w:val="20"/>
              </w:rPr>
            </w:pP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6E33DC" w:rsidRDefault="00971A71" w:rsidP="00971A71">
            <w:pPr>
              <w:ind w:left="34"/>
              <w:rPr>
                <w:sz w:val="20"/>
                <w:szCs w:val="20"/>
              </w:rPr>
            </w:pPr>
            <w:r w:rsidRPr="006E33DC">
              <w:rPr>
                <w:sz w:val="20"/>
                <w:szCs w:val="20"/>
              </w:rPr>
              <w:t>dataset_subtype.xml</w:t>
            </w:r>
          </w:p>
        </w:tc>
        <w:tc>
          <w:tcPr>
            <w:tcW w:w="1196" w:type="dxa"/>
          </w:tcPr>
          <w:p w:rsidR="00971A71" w:rsidRPr="006E33DC" w:rsidRDefault="00971A71" w:rsidP="008628FF">
            <w:pPr>
              <w:ind w:left="34"/>
              <w:jc w:val="right"/>
              <w:rPr>
                <w:sz w:val="20"/>
                <w:szCs w:val="20"/>
              </w:rPr>
            </w:pPr>
            <w:r>
              <w:rPr>
                <w:sz w:val="20"/>
                <w:szCs w:val="20"/>
              </w:rPr>
              <w:t>8</w:t>
            </w:r>
          </w:p>
        </w:tc>
        <w:tc>
          <w:tcPr>
            <w:tcW w:w="2933" w:type="dxa"/>
          </w:tcPr>
          <w:p w:rsidR="00971A71" w:rsidRDefault="00971A71" w:rsidP="00971A71">
            <w:pPr>
              <w:ind w:left="34"/>
              <w:rPr>
                <w:sz w:val="20"/>
                <w:szCs w:val="20"/>
              </w:rPr>
            </w:pP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6E33DC" w:rsidRDefault="00971A71" w:rsidP="00971A71">
            <w:pPr>
              <w:ind w:left="34"/>
              <w:rPr>
                <w:sz w:val="20"/>
                <w:szCs w:val="20"/>
              </w:rPr>
            </w:pPr>
            <w:r w:rsidRPr="006E33DC">
              <w:rPr>
                <w:sz w:val="20"/>
                <w:szCs w:val="20"/>
              </w:rPr>
              <w:t>dataset_type.xml</w:t>
            </w:r>
          </w:p>
        </w:tc>
        <w:tc>
          <w:tcPr>
            <w:tcW w:w="1196" w:type="dxa"/>
          </w:tcPr>
          <w:p w:rsidR="00971A71" w:rsidRPr="006E33DC" w:rsidRDefault="00971A71" w:rsidP="008628FF">
            <w:pPr>
              <w:ind w:left="34"/>
              <w:jc w:val="right"/>
              <w:rPr>
                <w:sz w:val="20"/>
                <w:szCs w:val="20"/>
              </w:rPr>
            </w:pPr>
            <w:r>
              <w:rPr>
                <w:sz w:val="20"/>
                <w:szCs w:val="20"/>
              </w:rPr>
              <w:t>4</w:t>
            </w:r>
          </w:p>
        </w:tc>
        <w:tc>
          <w:tcPr>
            <w:tcW w:w="2933" w:type="dxa"/>
          </w:tcPr>
          <w:p w:rsidR="00971A71" w:rsidRDefault="00971A71" w:rsidP="00971A71">
            <w:pPr>
              <w:ind w:left="34"/>
              <w:rPr>
                <w:sz w:val="20"/>
                <w:szCs w:val="20"/>
              </w:rPr>
            </w:pP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6E33DC" w:rsidRDefault="00971A71" w:rsidP="008231EA">
            <w:pPr>
              <w:ind w:left="34"/>
              <w:rPr>
                <w:sz w:val="20"/>
                <w:szCs w:val="20"/>
              </w:rPr>
            </w:pPr>
            <w:r w:rsidRPr="006E33DC">
              <w:rPr>
                <w:sz w:val="20"/>
                <w:szCs w:val="20"/>
              </w:rPr>
              <w:t>description_type.xml</w:t>
            </w:r>
          </w:p>
        </w:tc>
        <w:tc>
          <w:tcPr>
            <w:tcW w:w="1196" w:type="dxa"/>
          </w:tcPr>
          <w:p w:rsidR="00971A71" w:rsidRPr="006E33DC" w:rsidRDefault="00971A71" w:rsidP="008628FF">
            <w:pPr>
              <w:ind w:left="34"/>
              <w:jc w:val="right"/>
              <w:rPr>
                <w:sz w:val="20"/>
                <w:szCs w:val="20"/>
              </w:rPr>
            </w:pPr>
            <w:r>
              <w:rPr>
                <w:sz w:val="20"/>
                <w:szCs w:val="20"/>
              </w:rPr>
              <w:t>38</w:t>
            </w:r>
          </w:p>
        </w:tc>
        <w:tc>
          <w:tcPr>
            <w:tcW w:w="2933" w:type="dxa"/>
          </w:tcPr>
          <w:p w:rsidR="00971A71" w:rsidRDefault="00971A71" w:rsidP="008231EA">
            <w:pPr>
              <w:rPr>
                <w:sz w:val="20"/>
                <w:szCs w:val="20"/>
              </w:rPr>
            </w:pP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8231EA" w:rsidRDefault="00971A71" w:rsidP="008231EA">
            <w:pPr>
              <w:ind w:left="34"/>
              <w:rPr>
                <w:color w:val="C00000"/>
                <w:sz w:val="20"/>
                <w:szCs w:val="20"/>
              </w:rPr>
            </w:pPr>
            <w:r w:rsidRPr="004C16C2">
              <w:rPr>
                <w:color w:val="C00000"/>
                <w:sz w:val="20"/>
                <w:szCs w:val="20"/>
              </w:rPr>
              <w:t>establishment_means.xml</w:t>
            </w:r>
          </w:p>
        </w:tc>
        <w:tc>
          <w:tcPr>
            <w:tcW w:w="1196" w:type="dxa"/>
          </w:tcPr>
          <w:p w:rsidR="00971A71" w:rsidRPr="006E33DC" w:rsidRDefault="00971A71" w:rsidP="008628FF">
            <w:pPr>
              <w:ind w:left="34"/>
              <w:jc w:val="right"/>
              <w:rPr>
                <w:sz w:val="20"/>
                <w:szCs w:val="20"/>
              </w:rPr>
            </w:pPr>
            <w:r>
              <w:rPr>
                <w:sz w:val="20"/>
                <w:szCs w:val="20"/>
              </w:rPr>
              <w:t>6</w:t>
            </w:r>
          </w:p>
        </w:tc>
        <w:tc>
          <w:tcPr>
            <w:tcW w:w="2933" w:type="dxa"/>
          </w:tcPr>
          <w:p w:rsidR="00971A71" w:rsidRDefault="00E25867" w:rsidP="00971A71">
            <w:pPr>
              <w:ind w:left="34"/>
              <w:rPr>
                <w:sz w:val="20"/>
                <w:szCs w:val="20"/>
              </w:rPr>
            </w:pPr>
            <w:r>
              <w:rPr>
                <w:sz w:val="20"/>
                <w:szCs w:val="20"/>
              </w:rPr>
              <w:t>distribution.xml</w:t>
            </w: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6E33DC" w:rsidRDefault="00971A71" w:rsidP="008628FF">
            <w:pPr>
              <w:ind w:left="34"/>
              <w:rPr>
                <w:sz w:val="20"/>
                <w:szCs w:val="20"/>
              </w:rPr>
            </w:pPr>
            <w:r w:rsidRPr="006E33DC">
              <w:rPr>
                <w:sz w:val="20"/>
                <w:szCs w:val="20"/>
              </w:rPr>
              <w:t>life_form.xml</w:t>
            </w:r>
          </w:p>
        </w:tc>
        <w:tc>
          <w:tcPr>
            <w:tcW w:w="1196" w:type="dxa"/>
          </w:tcPr>
          <w:p w:rsidR="00971A71" w:rsidRPr="006E33DC" w:rsidRDefault="00971A71" w:rsidP="008628FF">
            <w:pPr>
              <w:ind w:left="34"/>
              <w:jc w:val="right"/>
              <w:rPr>
                <w:sz w:val="20"/>
                <w:szCs w:val="20"/>
              </w:rPr>
            </w:pPr>
            <w:r>
              <w:rPr>
                <w:sz w:val="20"/>
                <w:szCs w:val="20"/>
              </w:rPr>
              <w:t>6</w:t>
            </w:r>
          </w:p>
        </w:tc>
        <w:tc>
          <w:tcPr>
            <w:tcW w:w="2933" w:type="dxa"/>
          </w:tcPr>
          <w:p w:rsidR="00971A71" w:rsidRDefault="00971A71" w:rsidP="00971A71">
            <w:pPr>
              <w:ind w:left="34"/>
              <w:rPr>
                <w:sz w:val="20"/>
                <w:szCs w:val="20"/>
              </w:rPr>
            </w:pP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8231EA" w:rsidRDefault="00971A71" w:rsidP="008231EA">
            <w:pPr>
              <w:ind w:left="34"/>
              <w:rPr>
                <w:color w:val="C00000"/>
                <w:sz w:val="20"/>
                <w:szCs w:val="20"/>
              </w:rPr>
            </w:pPr>
            <w:r w:rsidRPr="004C16C2">
              <w:rPr>
                <w:color w:val="C00000"/>
                <w:sz w:val="20"/>
                <w:szCs w:val="20"/>
              </w:rPr>
              <w:t>life_stage.xml</w:t>
            </w:r>
          </w:p>
        </w:tc>
        <w:tc>
          <w:tcPr>
            <w:tcW w:w="1196" w:type="dxa"/>
          </w:tcPr>
          <w:p w:rsidR="00971A71" w:rsidRPr="006E33DC" w:rsidRDefault="00971A71" w:rsidP="008628FF">
            <w:pPr>
              <w:ind w:left="34"/>
              <w:jc w:val="right"/>
              <w:rPr>
                <w:sz w:val="20"/>
                <w:szCs w:val="20"/>
              </w:rPr>
            </w:pPr>
            <w:r>
              <w:rPr>
                <w:sz w:val="20"/>
                <w:szCs w:val="20"/>
              </w:rPr>
              <w:t>10</w:t>
            </w:r>
          </w:p>
        </w:tc>
        <w:tc>
          <w:tcPr>
            <w:tcW w:w="2933" w:type="dxa"/>
          </w:tcPr>
          <w:p w:rsidR="00971A71" w:rsidRDefault="00E25867" w:rsidP="00971A71">
            <w:pPr>
              <w:ind w:left="34"/>
              <w:rPr>
                <w:sz w:val="20"/>
                <w:szCs w:val="20"/>
              </w:rPr>
            </w:pPr>
            <w:r>
              <w:rPr>
                <w:sz w:val="20"/>
                <w:szCs w:val="20"/>
              </w:rPr>
              <w:t>distribution.xml;</w:t>
            </w:r>
          </w:p>
          <w:p w:rsidR="00E25867" w:rsidRDefault="00E25867" w:rsidP="00971A71">
            <w:pPr>
              <w:ind w:left="34"/>
              <w:rPr>
                <w:sz w:val="20"/>
                <w:szCs w:val="20"/>
              </w:rPr>
            </w:pPr>
            <w:r>
              <w:rPr>
                <w:sz w:val="20"/>
                <w:szCs w:val="20"/>
              </w:rPr>
              <w:t>vernacularname.xml</w:t>
            </w: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8231EA" w:rsidRDefault="00971A71" w:rsidP="008231EA">
            <w:pPr>
              <w:ind w:left="34"/>
              <w:rPr>
                <w:color w:val="C00000"/>
                <w:sz w:val="20"/>
                <w:szCs w:val="20"/>
              </w:rPr>
            </w:pPr>
            <w:r w:rsidRPr="00870662">
              <w:rPr>
                <w:color w:val="C00000"/>
                <w:sz w:val="20"/>
                <w:szCs w:val="20"/>
              </w:rPr>
              <w:t>nomenclatural_code.xml</w:t>
            </w:r>
          </w:p>
        </w:tc>
        <w:tc>
          <w:tcPr>
            <w:tcW w:w="1196" w:type="dxa"/>
          </w:tcPr>
          <w:p w:rsidR="00971A71" w:rsidRPr="006E33DC" w:rsidRDefault="00971A71" w:rsidP="008628FF">
            <w:pPr>
              <w:ind w:left="34"/>
              <w:jc w:val="right"/>
              <w:rPr>
                <w:sz w:val="20"/>
                <w:szCs w:val="20"/>
              </w:rPr>
            </w:pPr>
            <w:r>
              <w:rPr>
                <w:sz w:val="20"/>
                <w:szCs w:val="20"/>
              </w:rPr>
              <w:t>6</w:t>
            </w:r>
          </w:p>
        </w:tc>
        <w:tc>
          <w:tcPr>
            <w:tcW w:w="2933" w:type="dxa"/>
          </w:tcPr>
          <w:p w:rsidR="00971A71" w:rsidRDefault="00E25867" w:rsidP="00971A71">
            <w:pPr>
              <w:ind w:left="34"/>
              <w:rPr>
                <w:sz w:val="20"/>
                <w:szCs w:val="20"/>
              </w:rPr>
            </w:pPr>
            <w:r>
              <w:rPr>
                <w:sz w:val="20"/>
                <w:szCs w:val="20"/>
              </w:rPr>
              <w:t>dwc_taxon.xml</w:t>
            </w: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8231EA" w:rsidRDefault="00971A71" w:rsidP="008231EA">
            <w:pPr>
              <w:ind w:left="34"/>
              <w:rPr>
                <w:color w:val="C00000"/>
                <w:sz w:val="20"/>
                <w:szCs w:val="20"/>
              </w:rPr>
            </w:pPr>
            <w:r w:rsidRPr="00870662">
              <w:rPr>
                <w:color w:val="C00000"/>
                <w:sz w:val="20"/>
                <w:szCs w:val="20"/>
              </w:rPr>
              <w:t>nomenclatural_status.xml</w:t>
            </w:r>
          </w:p>
        </w:tc>
        <w:tc>
          <w:tcPr>
            <w:tcW w:w="1196" w:type="dxa"/>
          </w:tcPr>
          <w:p w:rsidR="00971A71" w:rsidRPr="006E33DC" w:rsidRDefault="00971A71" w:rsidP="008628FF">
            <w:pPr>
              <w:ind w:left="34"/>
              <w:jc w:val="right"/>
              <w:rPr>
                <w:sz w:val="20"/>
                <w:szCs w:val="20"/>
              </w:rPr>
            </w:pPr>
            <w:r>
              <w:rPr>
                <w:sz w:val="20"/>
                <w:szCs w:val="20"/>
              </w:rPr>
              <w:t>29</w:t>
            </w:r>
          </w:p>
        </w:tc>
        <w:tc>
          <w:tcPr>
            <w:tcW w:w="2933" w:type="dxa"/>
          </w:tcPr>
          <w:p w:rsidR="00971A71" w:rsidRDefault="00E25867" w:rsidP="00971A71">
            <w:pPr>
              <w:ind w:left="34"/>
              <w:rPr>
                <w:sz w:val="20"/>
                <w:szCs w:val="20"/>
              </w:rPr>
            </w:pPr>
            <w:r>
              <w:rPr>
                <w:sz w:val="20"/>
                <w:szCs w:val="20"/>
              </w:rPr>
              <w:t>dwc_taxon.xml</w:t>
            </w: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8231EA" w:rsidRDefault="00971A71" w:rsidP="008231EA">
            <w:pPr>
              <w:ind w:left="34"/>
              <w:rPr>
                <w:color w:val="C00000"/>
                <w:sz w:val="20"/>
                <w:szCs w:val="20"/>
              </w:rPr>
            </w:pPr>
            <w:r w:rsidRPr="004C16C2">
              <w:rPr>
                <w:color w:val="C00000"/>
                <w:sz w:val="20"/>
                <w:szCs w:val="20"/>
              </w:rPr>
              <w:t>occurrence_status.xml</w:t>
            </w:r>
          </w:p>
        </w:tc>
        <w:tc>
          <w:tcPr>
            <w:tcW w:w="1196" w:type="dxa"/>
          </w:tcPr>
          <w:p w:rsidR="00971A71" w:rsidRPr="006E33DC" w:rsidRDefault="00971A71" w:rsidP="008628FF">
            <w:pPr>
              <w:ind w:left="34"/>
              <w:jc w:val="right"/>
              <w:rPr>
                <w:sz w:val="20"/>
                <w:szCs w:val="20"/>
              </w:rPr>
            </w:pPr>
            <w:r>
              <w:rPr>
                <w:sz w:val="20"/>
                <w:szCs w:val="20"/>
              </w:rPr>
              <w:t>7</w:t>
            </w:r>
          </w:p>
        </w:tc>
        <w:tc>
          <w:tcPr>
            <w:tcW w:w="2933" w:type="dxa"/>
          </w:tcPr>
          <w:p w:rsidR="00971A71" w:rsidRDefault="00E25867" w:rsidP="00971A71">
            <w:pPr>
              <w:ind w:left="34"/>
              <w:rPr>
                <w:sz w:val="20"/>
                <w:szCs w:val="20"/>
              </w:rPr>
            </w:pPr>
            <w:r>
              <w:rPr>
                <w:sz w:val="20"/>
                <w:szCs w:val="20"/>
              </w:rPr>
              <w:t>distribution.xml</w:t>
            </w: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6E33DC" w:rsidRDefault="00971A71" w:rsidP="008231EA">
            <w:pPr>
              <w:ind w:left="34"/>
              <w:rPr>
                <w:sz w:val="20"/>
                <w:szCs w:val="20"/>
              </w:rPr>
            </w:pPr>
            <w:r w:rsidRPr="006E33DC">
              <w:rPr>
                <w:sz w:val="20"/>
                <w:szCs w:val="20"/>
              </w:rPr>
              <w:t>preservation_method.xml</w:t>
            </w:r>
          </w:p>
        </w:tc>
        <w:tc>
          <w:tcPr>
            <w:tcW w:w="1196" w:type="dxa"/>
          </w:tcPr>
          <w:p w:rsidR="00971A71" w:rsidRPr="006E33DC" w:rsidRDefault="00971A71" w:rsidP="008628FF">
            <w:pPr>
              <w:ind w:left="34"/>
              <w:jc w:val="right"/>
              <w:rPr>
                <w:sz w:val="20"/>
                <w:szCs w:val="20"/>
              </w:rPr>
            </w:pPr>
            <w:r>
              <w:rPr>
                <w:sz w:val="20"/>
                <w:szCs w:val="20"/>
              </w:rPr>
              <w:t>14</w:t>
            </w:r>
          </w:p>
        </w:tc>
        <w:tc>
          <w:tcPr>
            <w:tcW w:w="2933" w:type="dxa"/>
          </w:tcPr>
          <w:p w:rsidR="00971A71" w:rsidRDefault="00971A71" w:rsidP="00971A71">
            <w:pPr>
              <w:ind w:left="34"/>
              <w:rPr>
                <w:sz w:val="20"/>
                <w:szCs w:val="20"/>
              </w:rPr>
            </w:pP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8231EA" w:rsidRDefault="00971A71" w:rsidP="008231EA">
            <w:pPr>
              <w:ind w:left="34"/>
              <w:rPr>
                <w:color w:val="C00000"/>
                <w:sz w:val="20"/>
                <w:szCs w:val="20"/>
              </w:rPr>
            </w:pPr>
            <w:r w:rsidRPr="004C16C2">
              <w:rPr>
                <w:color w:val="C00000"/>
                <w:sz w:val="20"/>
                <w:szCs w:val="20"/>
              </w:rPr>
              <w:t>rank.xml</w:t>
            </w:r>
          </w:p>
        </w:tc>
        <w:tc>
          <w:tcPr>
            <w:tcW w:w="1196" w:type="dxa"/>
          </w:tcPr>
          <w:p w:rsidR="00971A71" w:rsidRPr="006E33DC" w:rsidRDefault="00971A71" w:rsidP="008628FF">
            <w:pPr>
              <w:ind w:left="34"/>
              <w:jc w:val="right"/>
              <w:rPr>
                <w:sz w:val="20"/>
                <w:szCs w:val="20"/>
              </w:rPr>
            </w:pPr>
            <w:r>
              <w:rPr>
                <w:sz w:val="20"/>
                <w:szCs w:val="20"/>
              </w:rPr>
              <w:t>38</w:t>
            </w:r>
          </w:p>
        </w:tc>
        <w:tc>
          <w:tcPr>
            <w:tcW w:w="2933" w:type="dxa"/>
          </w:tcPr>
          <w:p w:rsidR="00971A71" w:rsidRDefault="00E25867" w:rsidP="00971A71">
            <w:pPr>
              <w:ind w:left="34"/>
              <w:rPr>
                <w:sz w:val="20"/>
                <w:szCs w:val="20"/>
              </w:rPr>
            </w:pPr>
            <w:r>
              <w:rPr>
                <w:sz w:val="20"/>
                <w:szCs w:val="20"/>
              </w:rPr>
              <w:t>dwc_taxon.xml</w:t>
            </w: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8231EA" w:rsidRDefault="00971A71" w:rsidP="008231EA">
            <w:pPr>
              <w:ind w:left="34"/>
              <w:rPr>
                <w:color w:val="C00000"/>
                <w:sz w:val="20"/>
                <w:szCs w:val="20"/>
              </w:rPr>
            </w:pPr>
            <w:r w:rsidRPr="004C16C2">
              <w:rPr>
                <w:color w:val="C00000"/>
                <w:sz w:val="20"/>
                <w:szCs w:val="20"/>
              </w:rPr>
              <w:t>reference_type.xml</w:t>
            </w:r>
          </w:p>
        </w:tc>
        <w:tc>
          <w:tcPr>
            <w:tcW w:w="1196" w:type="dxa"/>
          </w:tcPr>
          <w:p w:rsidR="00971A71" w:rsidRPr="006E33DC" w:rsidRDefault="00971A71" w:rsidP="008628FF">
            <w:pPr>
              <w:ind w:left="34"/>
              <w:jc w:val="right"/>
              <w:rPr>
                <w:sz w:val="20"/>
                <w:szCs w:val="20"/>
              </w:rPr>
            </w:pPr>
            <w:r>
              <w:rPr>
                <w:sz w:val="20"/>
                <w:szCs w:val="20"/>
              </w:rPr>
              <w:t>10</w:t>
            </w:r>
          </w:p>
        </w:tc>
        <w:tc>
          <w:tcPr>
            <w:tcW w:w="2933" w:type="dxa"/>
          </w:tcPr>
          <w:p w:rsidR="00971A71" w:rsidRDefault="00E25867" w:rsidP="00971A71">
            <w:pPr>
              <w:ind w:left="34"/>
              <w:rPr>
                <w:sz w:val="20"/>
                <w:szCs w:val="20"/>
              </w:rPr>
            </w:pPr>
            <w:r>
              <w:rPr>
                <w:sz w:val="20"/>
                <w:szCs w:val="20"/>
              </w:rPr>
              <w:t>references.xml</w:t>
            </w: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6E33DC" w:rsidRDefault="00971A71" w:rsidP="008231EA">
            <w:pPr>
              <w:ind w:left="34"/>
              <w:rPr>
                <w:sz w:val="20"/>
                <w:szCs w:val="20"/>
              </w:rPr>
            </w:pPr>
            <w:r w:rsidRPr="006E33DC">
              <w:rPr>
                <w:sz w:val="20"/>
                <w:szCs w:val="20"/>
              </w:rPr>
              <w:t>resource_type.xml</w:t>
            </w:r>
          </w:p>
        </w:tc>
        <w:tc>
          <w:tcPr>
            <w:tcW w:w="1196" w:type="dxa"/>
          </w:tcPr>
          <w:p w:rsidR="00971A71" w:rsidRPr="006E33DC" w:rsidRDefault="00971A71" w:rsidP="008628FF">
            <w:pPr>
              <w:ind w:left="34"/>
              <w:jc w:val="right"/>
              <w:rPr>
                <w:sz w:val="20"/>
                <w:szCs w:val="20"/>
              </w:rPr>
            </w:pPr>
            <w:r>
              <w:rPr>
                <w:sz w:val="20"/>
                <w:szCs w:val="20"/>
              </w:rPr>
              <w:t>8</w:t>
            </w:r>
          </w:p>
        </w:tc>
        <w:tc>
          <w:tcPr>
            <w:tcW w:w="2933" w:type="dxa"/>
          </w:tcPr>
          <w:p w:rsidR="00971A71" w:rsidRDefault="00971A71" w:rsidP="00971A71">
            <w:pPr>
              <w:ind w:left="34"/>
              <w:rPr>
                <w:sz w:val="20"/>
                <w:szCs w:val="20"/>
              </w:rPr>
            </w:pP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8231EA" w:rsidRDefault="00971A71" w:rsidP="008231EA">
            <w:pPr>
              <w:ind w:left="34"/>
              <w:rPr>
                <w:color w:val="C00000"/>
                <w:sz w:val="20"/>
                <w:szCs w:val="20"/>
              </w:rPr>
            </w:pPr>
            <w:r w:rsidRPr="004C16C2">
              <w:rPr>
                <w:color w:val="C00000"/>
                <w:sz w:val="20"/>
                <w:szCs w:val="20"/>
              </w:rPr>
              <w:t>sex.xml</w:t>
            </w:r>
          </w:p>
        </w:tc>
        <w:tc>
          <w:tcPr>
            <w:tcW w:w="1196" w:type="dxa"/>
          </w:tcPr>
          <w:p w:rsidR="00971A71" w:rsidRPr="006E33DC" w:rsidRDefault="00971A71" w:rsidP="008628FF">
            <w:pPr>
              <w:ind w:left="34"/>
              <w:jc w:val="right"/>
              <w:rPr>
                <w:sz w:val="20"/>
                <w:szCs w:val="20"/>
              </w:rPr>
            </w:pPr>
            <w:r>
              <w:rPr>
                <w:sz w:val="20"/>
                <w:szCs w:val="20"/>
              </w:rPr>
              <w:t>4</w:t>
            </w:r>
          </w:p>
        </w:tc>
        <w:tc>
          <w:tcPr>
            <w:tcW w:w="2933" w:type="dxa"/>
          </w:tcPr>
          <w:p w:rsidR="00971A71" w:rsidRDefault="00E25867" w:rsidP="00971A71">
            <w:pPr>
              <w:ind w:left="34"/>
              <w:rPr>
                <w:sz w:val="20"/>
                <w:szCs w:val="20"/>
              </w:rPr>
            </w:pPr>
            <w:r>
              <w:rPr>
                <w:sz w:val="20"/>
                <w:szCs w:val="20"/>
              </w:rPr>
              <w:t>vernacularname.xml</w:t>
            </w: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8231EA" w:rsidRDefault="00971A71" w:rsidP="008231EA">
            <w:pPr>
              <w:ind w:left="34"/>
              <w:rPr>
                <w:color w:val="C00000"/>
                <w:sz w:val="20"/>
                <w:szCs w:val="20"/>
              </w:rPr>
            </w:pPr>
            <w:r w:rsidRPr="00870662">
              <w:rPr>
                <w:color w:val="C00000"/>
                <w:sz w:val="20"/>
                <w:szCs w:val="20"/>
              </w:rPr>
              <w:t>taxonomic_status.xml</w:t>
            </w:r>
          </w:p>
        </w:tc>
        <w:tc>
          <w:tcPr>
            <w:tcW w:w="1196" w:type="dxa"/>
          </w:tcPr>
          <w:p w:rsidR="00971A71" w:rsidRPr="006E33DC" w:rsidRDefault="00971A71" w:rsidP="008628FF">
            <w:pPr>
              <w:ind w:left="34"/>
              <w:jc w:val="right"/>
              <w:rPr>
                <w:sz w:val="20"/>
                <w:szCs w:val="20"/>
              </w:rPr>
            </w:pPr>
            <w:r>
              <w:rPr>
                <w:sz w:val="20"/>
                <w:szCs w:val="20"/>
              </w:rPr>
              <w:t>6</w:t>
            </w:r>
          </w:p>
        </w:tc>
        <w:tc>
          <w:tcPr>
            <w:tcW w:w="2933" w:type="dxa"/>
          </w:tcPr>
          <w:p w:rsidR="00E25867" w:rsidRDefault="00E25867" w:rsidP="00E25867">
            <w:pPr>
              <w:ind w:left="34"/>
              <w:rPr>
                <w:sz w:val="20"/>
                <w:szCs w:val="20"/>
              </w:rPr>
            </w:pPr>
            <w:r>
              <w:rPr>
                <w:sz w:val="20"/>
                <w:szCs w:val="20"/>
              </w:rPr>
              <w:t>dwc_taxon.xml</w:t>
            </w: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870662" w:rsidRDefault="00971A71" w:rsidP="008231EA">
            <w:pPr>
              <w:ind w:left="34"/>
              <w:rPr>
                <w:color w:val="C00000"/>
                <w:sz w:val="20"/>
                <w:szCs w:val="20"/>
              </w:rPr>
            </w:pPr>
            <w:r w:rsidRPr="004C16C2">
              <w:rPr>
                <w:color w:val="C00000"/>
                <w:sz w:val="20"/>
                <w:szCs w:val="20"/>
              </w:rPr>
              <w:t>type_designation_type.xml</w:t>
            </w:r>
          </w:p>
        </w:tc>
        <w:tc>
          <w:tcPr>
            <w:tcW w:w="1196" w:type="dxa"/>
          </w:tcPr>
          <w:p w:rsidR="00971A71" w:rsidRPr="006E33DC" w:rsidRDefault="00971A71" w:rsidP="008628FF">
            <w:pPr>
              <w:ind w:left="34"/>
              <w:jc w:val="right"/>
              <w:rPr>
                <w:sz w:val="20"/>
                <w:szCs w:val="20"/>
              </w:rPr>
            </w:pPr>
            <w:r>
              <w:rPr>
                <w:sz w:val="20"/>
                <w:szCs w:val="20"/>
              </w:rPr>
              <w:t>9</w:t>
            </w:r>
          </w:p>
        </w:tc>
        <w:tc>
          <w:tcPr>
            <w:tcW w:w="2933" w:type="dxa"/>
          </w:tcPr>
          <w:p w:rsidR="00971A71" w:rsidRDefault="00E25867" w:rsidP="00971A71">
            <w:pPr>
              <w:ind w:left="34"/>
              <w:rPr>
                <w:sz w:val="20"/>
                <w:szCs w:val="20"/>
              </w:rPr>
            </w:pPr>
            <w:r>
              <w:rPr>
                <w:sz w:val="20"/>
                <w:szCs w:val="20"/>
              </w:rPr>
              <w:t>typesandspecimen.xml</w:t>
            </w: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870662" w:rsidRDefault="00971A71" w:rsidP="00971A71">
            <w:pPr>
              <w:ind w:left="34"/>
              <w:rPr>
                <w:color w:val="C00000"/>
                <w:sz w:val="20"/>
                <w:szCs w:val="20"/>
              </w:rPr>
            </w:pPr>
            <w:r w:rsidRPr="004C16C2">
              <w:rPr>
                <w:color w:val="C00000"/>
                <w:sz w:val="20"/>
                <w:szCs w:val="20"/>
              </w:rPr>
              <w:t>type_status.xml</w:t>
            </w:r>
          </w:p>
        </w:tc>
        <w:tc>
          <w:tcPr>
            <w:tcW w:w="1196" w:type="dxa"/>
          </w:tcPr>
          <w:p w:rsidR="00971A71" w:rsidRPr="006E33DC" w:rsidRDefault="00971A71" w:rsidP="008628FF">
            <w:pPr>
              <w:ind w:left="34"/>
              <w:jc w:val="right"/>
              <w:rPr>
                <w:sz w:val="20"/>
                <w:szCs w:val="20"/>
              </w:rPr>
            </w:pPr>
            <w:r>
              <w:rPr>
                <w:sz w:val="20"/>
                <w:szCs w:val="20"/>
              </w:rPr>
              <w:t>41</w:t>
            </w:r>
          </w:p>
        </w:tc>
        <w:tc>
          <w:tcPr>
            <w:tcW w:w="2933" w:type="dxa"/>
          </w:tcPr>
          <w:p w:rsidR="00971A71" w:rsidRDefault="00E25867" w:rsidP="00971A71">
            <w:pPr>
              <w:ind w:left="34"/>
              <w:rPr>
                <w:sz w:val="20"/>
                <w:szCs w:val="20"/>
              </w:rPr>
            </w:pPr>
            <w:r>
              <w:rPr>
                <w:sz w:val="20"/>
                <w:szCs w:val="20"/>
              </w:rPr>
              <w:t>typesandspecimen.xml</w:t>
            </w:r>
          </w:p>
        </w:tc>
      </w:tr>
      <w:tr w:rsidR="00971A71" w:rsidRPr="006E33DC" w:rsidTr="009D4035">
        <w:tc>
          <w:tcPr>
            <w:tcW w:w="1366" w:type="dxa"/>
            <w:vMerge/>
          </w:tcPr>
          <w:p w:rsidR="00971A71" w:rsidRPr="006E33DC" w:rsidRDefault="00971A71" w:rsidP="008628FF">
            <w:pPr>
              <w:rPr>
                <w:sz w:val="20"/>
                <w:szCs w:val="20"/>
              </w:rPr>
            </w:pPr>
          </w:p>
        </w:tc>
        <w:tc>
          <w:tcPr>
            <w:tcW w:w="3402" w:type="dxa"/>
          </w:tcPr>
          <w:p w:rsidR="00971A71" w:rsidRPr="00870662" w:rsidRDefault="00971A71" w:rsidP="00971A71">
            <w:pPr>
              <w:ind w:left="34"/>
              <w:rPr>
                <w:color w:val="C00000"/>
                <w:sz w:val="20"/>
                <w:szCs w:val="20"/>
              </w:rPr>
            </w:pPr>
          </w:p>
        </w:tc>
        <w:tc>
          <w:tcPr>
            <w:tcW w:w="1196" w:type="dxa"/>
          </w:tcPr>
          <w:p w:rsidR="00971A71" w:rsidRPr="006E33DC" w:rsidRDefault="00971A71" w:rsidP="008628FF">
            <w:pPr>
              <w:ind w:left="34"/>
              <w:jc w:val="right"/>
              <w:rPr>
                <w:sz w:val="20"/>
                <w:szCs w:val="20"/>
              </w:rPr>
            </w:pPr>
          </w:p>
        </w:tc>
        <w:tc>
          <w:tcPr>
            <w:tcW w:w="2933" w:type="dxa"/>
          </w:tcPr>
          <w:p w:rsidR="00971A71" w:rsidRPr="006E33DC" w:rsidRDefault="00971A71" w:rsidP="00971A71">
            <w:pPr>
              <w:ind w:left="34"/>
              <w:rPr>
                <w:sz w:val="20"/>
                <w:szCs w:val="20"/>
              </w:rPr>
            </w:pPr>
          </w:p>
        </w:tc>
      </w:tr>
      <w:tr w:rsidR="00971A71" w:rsidRPr="006E33DC" w:rsidTr="009D4035">
        <w:tc>
          <w:tcPr>
            <w:tcW w:w="1366" w:type="dxa"/>
          </w:tcPr>
          <w:p w:rsidR="00971A71" w:rsidRDefault="00971A71" w:rsidP="008628FF">
            <w:pPr>
              <w:rPr>
                <w:sz w:val="20"/>
                <w:szCs w:val="20"/>
              </w:rPr>
            </w:pPr>
            <w:r>
              <w:rPr>
                <w:sz w:val="20"/>
                <w:szCs w:val="20"/>
              </w:rPr>
              <w:t>germplasm</w:t>
            </w:r>
          </w:p>
        </w:tc>
        <w:tc>
          <w:tcPr>
            <w:tcW w:w="3402" w:type="dxa"/>
          </w:tcPr>
          <w:p w:rsidR="00971A71" w:rsidRPr="00AE702E" w:rsidRDefault="00971A71" w:rsidP="008628FF">
            <w:pPr>
              <w:ind w:left="34"/>
              <w:rPr>
                <w:sz w:val="20"/>
                <w:szCs w:val="20"/>
              </w:rPr>
            </w:pPr>
            <w:r w:rsidRPr="00AE702E">
              <w:rPr>
                <w:sz w:val="20"/>
                <w:szCs w:val="20"/>
              </w:rPr>
              <w:t>AcquisitionSourceType.xml</w:t>
            </w:r>
          </w:p>
          <w:p w:rsidR="00971A71" w:rsidRPr="00AE702E" w:rsidRDefault="00971A71" w:rsidP="008628FF">
            <w:pPr>
              <w:ind w:left="34"/>
              <w:rPr>
                <w:sz w:val="20"/>
                <w:szCs w:val="20"/>
              </w:rPr>
            </w:pPr>
            <w:r w:rsidRPr="00AE702E">
              <w:rPr>
                <w:sz w:val="20"/>
                <w:szCs w:val="20"/>
              </w:rPr>
              <w:t>BiologicalStatusType.xml</w:t>
            </w:r>
          </w:p>
          <w:p w:rsidR="00971A71" w:rsidRDefault="00971A71" w:rsidP="008628FF">
            <w:pPr>
              <w:ind w:left="34"/>
              <w:rPr>
                <w:sz w:val="20"/>
                <w:szCs w:val="20"/>
              </w:rPr>
            </w:pPr>
            <w:r w:rsidRPr="00AE702E">
              <w:rPr>
                <w:sz w:val="20"/>
                <w:szCs w:val="20"/>
              </w:rPr>
              <w:t>StorageCondityionType.xml</w:t>
            </w:r>
          </w:p>
        </w:tc>
        <w:tc>
          <w:tcPr>
            <w:tcW w:w="1196" w:type="dxa"/>
          </w:tcPr>
          <w:p w:rsidR="00971A71" w:rsidRPr="006E33DC" w:rsidRDefault="00971A71" w:rsidP="008628FF">
            <w:pPr>
              <w:ind w:left="34"/>
              <w:jc w:val="right"/>
              <w:rPr>
                <w:sz w:val="20"/>
                <w:szCs w:val="20"/>
              </w:rPr>
            </w:pPr>
          </w:p>
        </w:tc>
        <w:tc>
          <w:tcPr>
            <w:tcW w:w="2933" w:type="dxa"/>
          </w:tcPr>
          <w:p w:rsidR="00971A71" w:rsidRPr="006E33DC" w:rsidRDefault="00971A71" w:rsidP="00971A71">
            <w:pPr>
              <w:ind w:left="34"/>
              <w:rPr>
                <w:sz w:val="20"/>
                <w:szCs w:val="20"/>
              </w:rPr>
            </w:pPr>
          </w:p>
        </w:tc>
      </w:tr>
      <w:tr w:rsidR="00971A71" w:rsidRPr="006E33DC" w:rsidTr="009D4035">
        <w:tc>
          <w:tcPr>
            <w:tcW w:w="1366" w:type="dxa"/>
          </w:tcPr>
          <w:p w:rsidR="00971A71" w:rsidRPr="006E33DC" w:rsidRDefault="00971A71" w:rsidP="008628FF">
            <w:pPr>
              <w:rPr>
                <w:sz w:val="20"/>
                <w:szCs w:val="20"/>
              </w:rPr>
            </w:pPr>
            <w:r>
              <w:rPr>
                <w:sz w:val="20"/>
                <w:szCs w:val="20"/>
              </w:rPr>
              <w:t>ggbn</w:t>
            </w:r>
          </w:p>
        </w:tc>
        <w:tc>
          <w:tcPr>
            <w:tcW w:w="3402" w:type="dxa"/>
          </w:tcPr>
          <w:p w:rsidR="00971A71" w:rsidRDefault="00971A71" w:rsidP="008628FF">
            <w:pPr>
              <w:ind w:left="34"/>
              <w:rPr>
                <w:sz w:val="20"/>
                <w:szCs w:val="20"/>
              </w:rPr>
            </w:pPr>
            <w:r>
              <w:rPr>
                <w:sz w:val="20"/>
                <w:szCs w:val="20"/>
              </w:rPr>
              <w:t>permit_status.xml</w:t>
            </w:r>
          </w:p>
          <w:p w:rsidR="00971A71" w:rsidRDefault="00971A71" w:rsidP="008628FF">
            <w:pPr>
              <w:ind w:left="34"/>
              <w:rPr>
                <w:sz w:val="20"/>
                <w:szCs w:val="20"/>
              </w:rPr>
            </w:pPr>
            <w:r>
              <w:rPr>
                <w:sz w:val="20"/>
                <w:szCs w:val="20"/>
              </w:rPr>
              <w:t>preservation_temperature.xml</w:t>
            </w:r>
          </w:p>
          <w:p w:rsidR="00971A71" w:rsidRPr="006E33DC" w:rsidRDefault="00971A71" w:rsidP="008628FF">
            <w:pPr>
              <w:ind w:left="34"/>
              <w:rPr>
                <w:sz w:val="20"/>
                <w:szCs w:val="20"/>
              </w:rPr>
            </w:pPr>
            <w:r>
              <w:rPr>
                <w:sz w:val="20"/>
                <w:szCs w:val="20"/>
              </w:rPr>
              <w:t>quality.xml</w:t>
            </w:r>
          </w:p>
        </w:tc>
        <w:tc>
          <w:tcPr>
            <w:tcW w:w="1196" w:type="dxa"/>
          </w:tcPr>
          <w:p w:rsidR="00971A71" w:rsidRPr="006E33DC" w:rsidRDefault="00971A71" w:rsidP="008628FF">
            <w:pPr>
              <w:ind w:left="34"/>
              <w:jc w:val="right"/>
              <w:rPr>
                <w:sz w:val="20"/>
                <w:szCs w:val="20"/>
              </w:rPr>
            </w:pPr>
          </w:p>
        </w:tc>
        <w:tc>
          <w:tcPr>
            <w:tcW w:w="2933" w:type="dxa"/>
          </w:tcPr>
          <w:p w:rsidR="00971A71" w:rsidRPr="006E33DC" w:rsidRDefault="00971A71" w:rsidP="00971A71">
            <w:pPr>
              <w:ind w:left="34"/>
              <w:rPr>
                <w:sz w:val="20"/>
                <w:szCs w:val="20"/>
              </w:rPr>
            </w:pPr>
          </w:p>
        </w:tc>
      </w:tr>
      <w:tr w:rsidR="00971A71" w:rsidRPr="006E33DC" w:rsidTr="009D4035">
        <w:tc>
          <w:tcPr>
            <w:tcW w:w="1366" w:type="dxa"/>
          </w:tcPr>
          <w:p w:rsidR="00971A71" w:rsidRDefault="00971A71" w:rsidP="008628FF">
            <w:pPr>
              <w:rPr>
                <w:sz w:val="20"/>
                <w:szCs w:val="20"/>
              </w:rPr>
            </w:pPr>
            <w:r>
              <w:rPr>
                <w:sz w:val="20"/>
                <w:szCs w:val="20"/>
              </w:rPr>
              <w:t>gisin/v2.0</w:t>
            </w:r>
          </w:p>
        </w:tc>
        <w:tc>
          <w:tcPr>
            <w:tcW w:w="3402" w:type="dxa"/>
          </w:tcPr>
          <w:p w:rsidR="00971A71" w:rsidRDefault="00971A71" w:rsidP="008628FF">
            <w:pPr>
              <w:ind w:left="34"/>
              <w:rPr>
                <w:sz w:val="20"/>
                <w:szCs w:val="20"/>
              </w:rPr>
            </w:pPr>
            <w:r>
              <w:rPr>
                <w:sz w:val="20"/>
                <w:szCs w:val="20"/>
              </w:rPr>
              <w:t>abundance.xml</w:t>
            </w:r>
          </w:p>
          <w:p w:rsidR="00971A71" w:rsidRDefault="00971A71" w:rsidP="008628FF">
            <w:pPr>
              <w:ind w:left="34"/>
              <w:rPr>
                <w:sz w:val="20"/>
                <w:szCs w:val="20"/>
              </w:rPr>
            </w:pPr>
            <w:r>
              <w:rPr>
                <w:sz w:val="20"/>
                <w:szCs w:val="20"/>
              </w:rPr>
              <w:lastRenderedPageBreak/>
              <w:t>distribution.xml</w:t>
            </w:r>
          </w:p>
          <w:p w:rsidR="00971A71" w:rsidRDefault="00971A71" w:rsidP="008628FF">
            <w:pPr>
              <w:ind w:left="34"/>
              <w:rPr>
                <w:sz w:val="20"/>
                <w:szCs w:val="20"/>
              </w:rPr>
            </w:pPr>
            <w:r>
              <w:rPr>
                <w:sz w:val="20"/>
                <w:szCs w:val="20"/>
              </w:rPr>
              <w:t>harmful.xml</w:t>
            </w:r>
          </w:p>
          <w:p w:rsidR="00971A71" w:rsidRDefault="00971A71" w:rsidP="008628FF">
            <w:pPr>
              <w:ind w:left="34"/>
              <w:rPr>
                <w:sz w:val="20"/>
                <w:szCs w:val="20"/>
              </w:rPr>
            </w:pPr>
            <w:r>
              <w:rPr>
                <w:sz w:val="20"/>
                <w:szCs w:val="20"/>
              </w:rPr>
              <w:t>origin.xml</w:t>
            </w:r>
          </w:p>
          <w:p w:rsidR="00971A71" w:rsidRDefault="00971A71" w:rsidP="008628FF">
            <w:pPr>
              <w:ind w:left="34"/>
              <w:rPr>
                <w:sz w:val="20"/>
                <w:szCs w:val="20"/>
              </w:rPr>
            </w:pPr>
            <w:r>
              <w:rPr>
                <w:sz w:val="20"/>
                <w:szCs w:val="20"/>
              </w:rPr>
              <w:t>persistence.xml</w:t>
            </w:r>
          </w:p>
          <w:p w:rsidR="00971A71" w:rsidRDefault="00971A71" w:rsidP="008628FF">
            <w:pPr>
              <w:ind w:left="34"/>
              <w:rPr>
                <w:sz w:val="20"/>
                <w:szCs w:val="20"/>
              </w:rPr>
            </w:pPr>
            <w:r>
              <w:rPr>
                <w:sz w:val="20"/>
                <w:szCs w:val="20"/>
              </w:rPr>
              <w:t>presence.xml</w:t>
            </w:r>
          </w:p>
          <w:p w:rsidR="00971A71" w:rsidRDefault="00971A71" w:rsidP="008628FF">
            <w:pPr>
              <w:ind w:left="34"/>
              <w:rPr>
                <w:sz w:val="20"/>
                <w:szCs w:val="20"/>
              </w:rPr>
            </w:pPr>
            <w:r>
              <w:rPr>
                <w:sz w:val="20"/>
                <w:szCs w:val="20"/>
              </w:rPr>
              <w:t>regulatory.xml</w:t>
            </w:r>
          </w:p>
          <w:p w:rsidR="00971A71" w:rsidRDefault="00971A71" w:rsidP="008628FF">
            <w:pPr>
              <w:ind w:left="34"/>
              <w:rPr>
                <w:sz w:val="20"/>
                <w:szCs w:val="20"/>
              </w:rPr>
            </w:pPr>
            <w:r>
              <w:rPr>
                <w:sz w:val="20"/>
                <w:szCs w:val="20"/>
              </w:rPr>
              <w:t>spreadrate.xml</w:t>
            </w:r>
          </w:p>
          <w:p w:rsidR="00971A71" w:rsidRDefault="00971A71" w:rsidP="008628FF">
            <w:pPr>
              <w:ind w:left="34"/>
              <w:rPr>
                <w:sz w:val="20"/>
                <w:szCs w:val="20"/>
              </w:rPr>
            </w:pPr>
            <w:r>
              <w:rPr>
                <w:sz w:val="20"/>
                <w:szCs w:val="20"/>
              </w:rPr>
              <w:t>trend.xml</w:t>
            </w:r>
          </w:p>
        </w:tc>
        <w:tc>
          <w:tcPr>
            <w:tcW w:w="1196" w:type="dxa"/>
          </w:tcPr>
          <w:p w:rsidR="00971A71" w:rsidRPr="006E33DC" w:rsidRDefault="00971A71" w:rsidP="008628FF">
            <w:pPr>
              <w:ind w:left="34"/>
              <w:jc w:val="right"/>
              <w:rPr>
                <w:sz w:val="20"/>
                <w:szCs w:val="20"/>
              </w:rPr>
            </w:pPr>
          </w:p>
        </w:tc>
        <w:tc>
          <w:tcPr>
            <w:tcW w:w="2933" w:type="dxa"/>
          </w:tcPr>
          <w:p w:rsidR="00971A71" w:rsidRPr="006E33DC" w:rsidRDefault="00971A71" w:rsidP="00971A71">
            <w:pPr>
              <w:ind w:left="34"/>
              <w:rPr>
                <w:sz w:val="20"/>
                <w:szCs w:val="20"/>
              </w:rPr>
            </w:pPr>
          </w:p>
        </w:tc>
      </w:tr>
      <w:tr w:rsidR="00E25867" w:rsidRPr="006E33DC" w:rsidTr="009D4035">
        <w:tc>
          <w:tcPr>
            <w:tcW w:w="1366" w:type="dxa"/>
            <w:vMerge w:val="restart"/>
          </w:tcPr>
          <w:p w:rsidR="00E25867" w:rsidRPr="006E33DC" w:rsidRDefault="00E25867" w:rsidP="008628FF">
            <w:pPr>
              <w:rPr>
                <w:sz w:val="20"/>
                <w:szCs w:val="20"/>
              </w:rPr>
            </w:pPr>
            <w:r w:rsidRPr="006E33DC">
              <w:rPr>
                <w:sz w:val="20"/>
                <w:szCs w:val="20"/>
              </w:rPr>
              <w:lastRenderedPageBreak/>
              <w:t>iso</w:t>
            </w:r>
          </w:p>
        </w:tc>
        <w:tc>
          <w:tcPr>
            <w:tcW w:w="3402" w:type="dxa"/>
          </w:tcPr>
          <w:p w:rsidR="00E25867" w:rsidRPr="00E25867" w:rsidRDefault="00E25867" w:rsidP="00E25867">
            <w:pPr>
              <w:ind w:left="34"/>
              <w:rPr>
                <w:color w:val="C00000"/>
                <w:sz w:val="20"/>
                <w:szCs w:val="20"/>
              </w:rPr>
            </w:pPr>
            <w:r w:rsidRPr="004C16C2">
              <w:rPr>
                <w:color w:val="C00000"/>
                <w:sz w:val="20"/>
                <w:szCs w:val="20"/>
              </w:rPr>
              <w:t>639-1.xml</w:t>
            </w:r>
          </w:p>
        </w:tc>
        <w:tc>
          <w:tcPr>
            <w:tcW w:w="1196" w:type="dxa"/>
          </w:tcPr>
          <w:p w:rsidR="00E25867" w:rsidRPr="006E33DC" w:rsidRDefault="00E25867" w:rsidP="008628FF">
            <w:pPr>
              <w:jc w:val="right"/>
              <w:rPr>
                <w:sz w:val="20"/>
                <w:szCs w:val="20"/>
              </w:rPr>
            </w:pPr>
          </w:p>
        </w:tc>
        <w:tc>
          <w:tcPr>
            <w:tcW w:w="2933" w:type="dxa"/>
          </w:tcPr>
          <w:p w:rsidR="00E25867" w:rsidRPr="006E33DC" w:rsidRDefault="00E25867" w:rsidP="00971A71">
            <w:pPr>
              <w:rPr>
                <w:sz w:val="20"/>
                <w:szCs w:val="20"/>
              </w:rPr>
            </w:pPr>
            <w:r>
              <w:rPr>
                <w:sz w:val="20"/>
                <w:szCs w:val="20"/>
              </w:rPr>
              <w:t>vernacularname.xml</w:t>
            </w:r>
          </w:p>
        </w:tc>
      </w:tr>
      <w:tr w:rsidR="00E25867" w:rsidRPr="006E33DC" w:rsidTr="009D4035">
        <w:tc>
          <w:tcPr>
            <w:tcW w:w="1366" w:type="dxa"/>
            <w:vMerge/>
          </w:tcPr>
          <w:p w:rsidR="00E25867" w:rsidRPr="006E33DC" w:rsidRDefault="00E25867" w:rsidP="008628FF">
            <w:pPr>
              <w:rPr>
                <w:sz w:val="20"/>
                <w:szCs w:val="20"/>
              </w:rPr>
            </w:pPr>
          </w:p>
        </w:tc>
        <w:tc>
          <w:tcPr>
            <w:tcW w:w="3402" w:type="dxa"/>
          </w:tcPr>
          <w:p w:rsidR="00E25867" w:rsidRPr="00E25867" w:rsidRDefault="00E25867" w:rsidP="00E25867">
            <w:pPr>
              <w:ind w:left="34"/>
              <w:rPr>
                <w:sz w:val="20"/>
                <w:szCs w:val="20"/>
              </w:rPr>
            </w:pPr>
            <w:r w:rsidRPr="006E33DC">
              <w:rPr>
                <w:sz w:val="20"/>
                <w:szCs w:val="20"/>
              </w:rPr>
              <w:t>639-2.xml</w:t>
            </w:r>
          </w:p>
        </w:tc>
        <w:tc>
          <w:tcPr>
            <w:tcW w:w="1196" w:type="dxa"/>
          </w:tcPr>
          <w:p w:rsidR="00E25867" w:rsidRPr="006E33DC" w:rsidRDefault="00E25867" w:rsidP="008628FF">
            <w:pPr>
              <w:jc w:val="right"/>
              <w:rPr>
                <w:sz w:val="20"/>
                <w:szCs w:val="20"/>
              </w:rPr>
            </w:pPr>
          </w:p>
        </w:tc>
        <w:tc>
          <w:tcPr>
            <w:tcW w:w="2933" w:type="dxa"/>
          </w:tcPr>
          <w:p w:rsidR="00E25867" w:rsidRPr="006E33DC" w:rsidRDefault="00E25867" w:rsidP="00971A71">
            <w:pPr>
              <w:rPr>
                <w:sz w:val="20"/>
                <w:szCs w:val="20"/>
              </w:rPr>
            </w:pPr>
          </w:p>
        </w:tc>
      </w:tr>
      <w:tr w:rsidR="00E25867" w:rsidRPr="006E33DC" w:rsidTr="009D4035">
        <w:tc>
          <w:tcPr>
            <w:tcW w:w="1366" w:type="dxa"/>
            <w:vMerge/>
          </w:tcPr>
          <w:p w:rsidR="00E25867" w:rsidRPr="006E33DC" w:rsidRDefault="00E25867" w:rsidP="008628FF">
            <w:pPr>
              <w:rPr>
                <w:sz w:val="20"/>
                <w:szCs w:val="20"/>
              </w:rPr>
            </w:pPr>
          </w:p>
        </w:tc>
        <w:tc>
          <w:tcPr>
            <w:tcW w:w="3402" w:type="dxa"/>
          </w:tcPr>
          <w:p w:rsidR="00E25867" w:rsidRPr="004C16C2" w:rsidRDefault="00E25867" w:rsidP="008628FF">
            <w:pPr>
              <w:ind w:left="34"/>
              <w:rPr>
                <w:color w:val="C00000"/>
                <w:sz w:val="20"/>
                <w:szCs w:val="20"/>
              </w:rPr>
            </w:pPr>
            <w:r w:rsidRPr="006E33DC">
              <w:rPr>
                <w:sz w:val="20"/>
                <w:szCs w:val="20"/>
              </w:rPr>
              <w:t>3166-1_alpha2.xml</w:t>
            </w:r>
          </w:p>
        </w:tc>
        <w:tc>
          <w:tcPr>
            <w:tcW w:w="1196" w:type="dxa"/>
          </w:tcPr>
          <w:p w:rsidR="00E25867" w:rsidRPr="006E33DC" w:rsidRDefault="00E25867" w:rsidP="008628FF">
            <w:pPr>
              <w:jc w:val="right"/>
              <w:rPr>
                <w:sz w:val="20"/>
                <w:szCs w:val="20"/>
              </w:rPr>
            </w:pPr>
          </w:p>
        </w:tc>
        <w:tc>
          <w:tcPr>
            <w:tcW w:w="2933" w:type="dxa"/>
          </w:tcPr>
          <w:p w:rsidR="00E25867" w:rsidRPr="006E33DC" w:rsidRDefault="00E25867" w:rsidP="00971A71">
            <w:pPr>
              <w:rPr>
                <w:sz w:val="20"/>
                <w:szCs w:val="20"/>
              </w:rPr>
            </w:pPr>
          </w:p>
        </w:tc>
      </w:tr>
      <w:tr w:rsidR="00E25867" w:rsidRPr="006E33DC" w:rsidTr="009D4035">
        <w:tc>
          <w:tcPr>
            <w:tcW w:w="1366" w:type="dxa"/>
            <w:vMerge w:val="restart"/>
          </w:tcPr>
          <w:p w:rsidR="00E25867" w:rsidRPr="006E33DC" w:rsidRDefault="00E25867" w:rsidP="008628FF">
            <w:pPr>
              <w:rPr>
                <w:sz w:val="20"/>
                <w:szCs w:val="20"/>
              </w:rPr>
            </w:pPr>
            <w:r w:rsidRPr="006E33DC">
              <w:rPr>
                <w:sz w:val="20"/>
                <w:szCs w:val="20"/>
              </w:rPr>
              <w:t>iucn</w:t>
            </w:r>
          </w:p>
        </w:tc>
        <w:tc>
          <w:tcPr>
            <w:tcW w:w="3402" w:type="dxa"/>
          </w:tcPr>
          <w:p w:rsidR="00E25867" w:rsidRPr="004C16C2" w:rsidRDefault="00E25867" w:rsidP="00E25867">
            <w:pPr>
              <w:ind w:left="34"/>
              <w:rPr>
                <w:color w:val="C00000"/>
                <w:sz w:val="20"/>
                <w:szCs w:val="20"/>
              </w:rPr>
            </w:pPr>
            <w:r w:rsidRPr="004C16C2">
              <w:rPr>
                <w:color w:val="C00000"/>
                <w:sz w:val="20"/>
                <w:szCs w:val="20"/>
              </w:rPr>
              <w:t>habitat.xml</w:t>
            </w:r>
          </w:p>
        </w:tc>
        <w:tc>
          <w:tcPr>
            <w:tcW w:w="1196" w:type="dxa"/>
          </w:tcPr>
          <w:p w:rsidR="00E25867" w:rsidRPr="006E33DC" w:rsidRDefault="00E25867" w:rsidP="00E25867">
            <w:pPr>
              <w:jc w:val="right"/>
              <w:rPr>
                <w:sz w:val="20"/>
                <w:szCs w:val="20"/>
              </w:rPr>
            </w:pPr>
            <w:r w:rsidRPr="006E33DC">
              <w:rPr>
                <w:sz w:val="20"/>
                <w:szCs w:val="20"/>
              </w:rPr>
              <w:t>127</w:t>
            </w:r>
          </w:p>
        </w:tc>
        <w:tc>
          <w:tcPr>
            <w:tcW w:w="2933" w:type="dxa"/>
          </w:tcPr>
          <w:p w:rsidR="00E25867" w:rsidRPr="006E33DC" w:rsidRDefault="00E25867" w:rsidP="00971A71">
            <w:pPr>
              <w:rPr>
                <w:sz w:val="20"/>
                <w:szCs w:val="20"/>
              </w:rPr>
            </w:pPr>
            <w:r>
              <w:rPr>
                <w:sz w:val="20"/>
                <w:szCs w:val="20"/>
              </w:rPr>
              <w:t>speciesprofile.xml</w:t>
            </w:r>
          </w:p>
        </w:tc>
      </w:tr>
      <w:tr w:rsidR="00E25867" w:rsidRPr="006E33DC" w:rsidTr="009D4035">
        <w:tc>
          <w:tcPr>
            <w:tcW w:w="1366" w:type="dxa"/>
            <w:vMerge/>
          </w:tcPr>
          <w:p w:rsidR="00E25867" w:rsidRPr="006E33DC" w:rsidRDefault="00E25867" w:rsidP="008628FF">
            <w:pPr>
              <w:rPr>
                <w:sz w:val="20"/>
                <w:szCs w:val="20"/>
              </w:rPr>
            </w:pPr>
          </w:p>
        </w:tc>
        <w:tc>
          <w:tcPr>
            <w:tcW w:w="3402" w:type="dxa"/>
          </w:tcPr>
          <w:p w:rsidR="00E25867" w:rsidRPr="004C16C2" w:rsidRDefault="00E25867" w:rsidP="008628FF">
            <w:pPr>
              <w:ind w:left="34"/>
              <w:rPr>
                <w:color w:val="C00000"/>
                <w:sz w:val="20"/>
                <w:szCs w:val="20"/>
              </w:rPr>
            </w:pPr>
            <w:r w:rsidRPr="004C16C2">
              <w:rPr>
                <w:color w:val="C00000"/>
                <w:sz w:val="20"/>
                <w:szCs w:val="20"/>
              </w:rPr>
              <w:t>threat_status.xml</w:t>
            </w:r>
          </w:p>
        </w:tc>
        <w:tc>
          <w:tcPr>
            <w:tcW w:w="1196" w:type="dxa"/>
          </w:tcPr>
          <w:p w:rsidR="00E25867" w:rsidRPr="006E33DC" w:rsidRDefault="00E25867" w:rsidP="008628FF">
            <w:pPr>
              <w:jc w:val="right"/>
              <w:rPr>
                <w:sz w:val="20"/>
                <w:szCs w:val="20"/>
              </w:rPr>
            </w:pPr>
            <w:r>
              <w:rPr>
                <w:sz w:val="20"/>
                <w:szCs w:val="20"/>
              </w:rPr>
              <w:t>9</w:t>
            </w:r>
          </w:p>
        </w:tc>
        <w:tc>
          <w:tcPr>
            <w:tcW w:w="2933" w:type="dxa"/>
          </w:tcPr>
          <w:p w:rsidR="00E25867" w:rsidRPr="006E33DC" w:rsidRDefault="00E25867" w:rsidP="00971A71">
            <w:pPr>
              <w:rPr>
                <w:sz w:val="20"/>
                <w:szCs w:val="20"/>
              </w:rPr>
            </w:pPr>
            <w:r>
              <w:rPr>
                <w:sz w:val="20"/>
                <w:szCs w:val="20"/>
              </w:rPr>
              <w:t>distribution.xml</w:t>
            </w:r>
          </w:p>
        </w:tc>
      </w:tr>
      <w:tr w:rsidR="00971A71" w:rsidRPr="006E33DC" w:rsidTr="009D4035">
        <w:tc>
          <w:tcPr>
            <w:tcW w:w="1366" w:type="dxa"/>
          </w:tcPr>
          <w:p w:rsidR="00971A71" w:rsidRPr="006E33DC" w:rsidRDefault="00971A71" w:rsidP="008628FF">
            <w:pPr>
              <w:rPr>
                <w:sz w:val="20"/>
                <w:szCs w:val="20"/>
              </w:rPr>
            </w:pPr>
            <w:r w:rsidRPr="006E33DC">
              <w:rPr>
                <w:sz w:val="20"/>
                <w:szCs w:val="20"/>
              </w:rPr>
              <w:t>mixs</w:t>
            </w:r>
          </w:p>
        </w:tc>
        <w:tc>
          <w:tcPr>
            <w:tcW w:w="3402" w:type="dxa"/>
          </w:tcPr>
          <w:p w:rsidR="00971A71" w:rsidRPr="006E33DC" w:rsidRDefault="00971A71" w:rsidP="008628FF">
            <w:pPr>
              <w:ind w:left="34"/>
              <w:rPr>
                <w:sz w:val="20"/>
                <w:szCs w:val="20"/>
              </w:rPr>
            </w:pPr>
            <w:r w:rsidRPr="006E33DC">
              <w:rPr>
                <w:sz w:val="20"/>
                <w:szCs w:val="20"/>
              </w:rPr>
              <w:t>env_package.xml</w:t>
            </w:r>
          </w:p>
          <w:p w:rsidR="00971A71" w:rsidRPr="006E33DC" w:rsidRDefault="00971A71" w:rsidP="008628FF">
            <w:pPr>
              <w:ind w:left="34"/>
              <w:rPr>
                <w:sz w:val="20"/>
                <w:szCs w:val="20"/>
              </w:rPr>
            </w:pPr>
            <w:r w:rsidRPr="006E33DC">
              <w:rPr>
                <w:sz w:val="20"/>
                <w:szCs w:val="20"/>
              </w:rPr>
              <w:t>investigation_type.xml</w:t>
            </w:r>
          </w:p>
        </w:tc>
        <w:tc>
          <w:tcPr>
            <w:tcW w:w="1196" w:type="dxa"/>
          </w:tcPr>
          <w:p w:rsidR="00971A71" w:rsidRPr="006E33DC" w:rsidRDefault="00971A71" w:rsidP="008628FF">
            <w:pPr>
              <w:jc w:val="right"/>
              <w:rPr>
                <w:sz w:val="20"/>
                <w:szCs w:val="20"/>
              </w:rPr>
            </w:pPr>
          </w:p>
        </w:tc>
        <w:tc>
          <w:tcPr>
            <w:tcW w:w="2933" w:type="dxa"/>
          </w:tcPr>
          <w:p w:rsidR="00971A71" w:rsidRPr="006E33DC" w:rsidRDefault="00971A71" w:rsidP="00971A71">
            <w:pPr>
              <w:rPr>
                <w:sz w:val="20"/>
                <w:szCs w:val="20"/>
              </w:rPr>
            </w:pPr>
          </w:p>
        </w:tc>
      </w:tr>
      <w:tr w:rsidR="00971A71" w:rsidRPr="006E33DC" w:rsidTr="009D4035">
        <w:tc>
          <w:tcPr>
            <w:tcW w:w="1366" w:type="dxa"/>
          </w:tcPr>
          <w:p w:rsidR="00971A71" w:rsidRPr="006E33DC" w:rsidRDefault="00971A71" w:rsidP="008628FF">
            <w:pPr>
              <w:rPr>
                <w:sz w:val="20"/>
                <w:szCs w:val="20"/>
              </w:rPr>
            </w:pPr>
            <w:r w:rsidRPr="006E33DC">
              <w:rPr>
                <w:sz w:val="20"/>
                <w:szCs w:val="20"/>
              </w:rPr>
              <w:t>sn2000</w:t>
            </w:r>
          </w:p>
        </w:tc>
        <w:tc>
          <w:tcPr>
            <w:tcW w:w="3402" w:type="dxa"/>
          </w:tcPr>
          <w:p w:rsidR="00971A71" w:rsidRPr="00870662" w:rsidRDefault="00971A71" w:rsidP="008628FF">
            <w:pPr>
              <w:pStyle w:val="ListParagraph"/>
              <w:ind w:left="34"/>
              <w:rPr>
                <w:color w:val="C00000"/>
                <w:sz w:val="20"/>
                <w:szCs w:val="20"/>
              </w:rPr>
            </w:pPr>
            <w:r w:rsidRPr="00870662">
              <w:rPr>
                <w:color w:val="C00000"/>
                <w:sz w:val="20"/>
                <w:szCs w:val="20"/>
              </w:rPr>
              <w:t>habitat.xml</w:t>
            </w:r>
          </w:p>
        </w:tc>
        <w:tc>
          <w:tcPr>
            <w:tcW w:w="1196" w:type="dxa"/>
          </w:tcPr>
          <w:p w:rsidR="00971A71" w:rsidRPr="006E33DC" w:rsidRDefault="00971A71" w:rsidP="008628FF">
            <w:pPr>
              <w:pStyle w:val="ListParagraph"/>
              <w:ind w:left="0"/>
              <w:jc w:val="right"/>
              <w:rPr>
                <w:sz w:val="20"/>
                <w:szCs w:val="20"/>
              </w:rPr>
            </w:pPr>
            <w:r w:rsidRPr="006E33DC">
              <w:rPr>
                <w:sz w:val="20"/>
                <w:szCs w:val="20"/>
              </w:rPr>
              <w:t>23</w:t>
            </w:r>
          </w:p>
        </w:tc>
        <w:tc>
          <w:tcPr>
            <w:tcW w:w="2933" w:type="dxa"/>
          </w:tcPr>
          <w:p w:rsidR="00971A71" w:rsidRPr="006E33DC" w:rsidRDefault="00971A71" w:rsidP="00971A71">
            <w:pPr>
              <w:pStyle w:val="ListParagraph"/>
              <w:ind w:left="0"/>
              <w:rPr>
                <w:sz w:val="20"/>
                <w:szCs w:val="20"/>
              </w:rPr>
            </w:pPr>
          </w:p>
        </w:tc>
      </w:tr>
      <w:tr w:rsidR="00971A71" w:rsidRPr="006E33DC" w:rsidTr="009D4035">
        <w:tc>
          <w:tcPr>
            <w:tcW w:w="1366" w:type="dxa"/>
          </w:tcPr>
          <w:p w:rsidR="00971A71" w:rsidRPr="006E33DC" w:rsidRDefault="00971A71" w:rsidP="008628FF">
            <w:pPr>
              <w:rPr>
                <w:sz w:val="20"/>
                <w:szCs w:val="20"/>
              </w:rPr>
            </w:pPr>
            <w:r w:rsidRPr="006E33DC">
              <w:rPr>
                <w:sz w:val="20"/>
                <w:szCs w:val="20"/>
              </w:rPr>
              <w:t>un</w:t>
            </w:r>
          </w:p>
        </w:tc>
        <w:tc>
          <w:tcPr>
            <w:tcW w:w="3402" w:type="dxa"/>
          </w:tcPr>
          <w:p w:rsidR="00971A71" w:rsidRPr="004C16C2" w:rsidRDefault="00971A71" w:rsidP="008628FF">
            <w:pPr>
              <w:ind w:left="34"/>
              <w:rPr>
                <w:color w:val="C00000"/>
                <w:sz w:val="20"/>
                <w:szCs w:val="20"/>
              </w:rPr>
            </w:pPr>
            <w:r w:rsidRPr="004C16C2">
              <w:rPr>
                <w:color w:val="C00000"/>
                <w:sz w:val="20"/>
                <w:szCs w:val="20"/>
              </w:rPr>
              <w:t>cites_appendix.xml</w:t>
            </w:r>
          </w:p>
        </w:tc>
        <w:tc>
          <w:tcPr>
            <w:tcW w:w="1196" w:type="dxa"/>
          </w:tcPr>
          <w:p w:rsidR="00971A71" w:rsidRPr="006E33DC" w:rsidRDefault="00971A71" w:rsidP="008628FF">
            <w:pPr>
              <w:jc w:val="right"/>
              <w:rPr>
                <w:sz w:val="20"/>
                <w:szCs w:val="20"/>
              </w:rPr>
            </w:pPr>
            <w:r w:rsidRPr="006E33DC">
              <w:rPr>
                <w:sz w:val="20"/>
                <w:szCs w:val="20"/>
              </w:rPr>
              <w:t>3</w:t>
            </w:r>
          </w:p>
        </w:tc>
        <w:tc>
          <w:tcPr>
            <w:tcW w:w="2933" w:type="dxa"/>
          </w:tcPr>
          <w:p w:rsidR="00971A71" w:rsidRPr="006E33DC" w:rsidRDefault="00E25867" w:rsidP="00971A71">
            <w:pPr>
              <w:rPr>
                <w:sz w:val="20"/>
                <w:szCs w:val="20"/>
              </w:rPr>
            </w:pPr>
            <w:r>
              <w:rPr>
                <w:sz w:val="20"/>
                <w:szCs w:val="20"/>
              </w:rPr>
              <w:t>distribution.xml</w:t>
            </w:r>
          </w:p>
        </w:tc>
      </w:tr>
    </w:tbl>
    <w:p w:rsidR="004D26CE" w:rsidRDefault="004D26CE">
      <w:pPr>
        <w:rPr>
          <w:b/>
        </w:rPr>
      </w:pPr>
    </w:p>
    <w:p w:rsidR="006A25BA" w:rsidRDefault="006A25BA" w:rsidP="006A25BA">
      <w:pPr>
        <w:pStyle w:val="Caption"/>
        <w:keepNext/>
      </w:pPr>
      <w:proofErr w:type="gramStart"/>
      <w:r>
        <w:t xml:space="preserve">Table </w:t>
      </w:r>
      <w:r w:rsidR="008704AD">
        <w:fldChar w:fldCharType="begin"/>
      </w:r>
      <w:r w:rsidR="00F83E3F">
        <w:instrText xml:space="preserve"> SEQ Table \* ARABIC </w:instrText>
      </w:r>
      <w:r w:rsidR="008704AD">
        <w:fldChar w:fldCharType="separate"/>
      </w:r>
      <w:r w:rsidR="00136B5F">
        <w:rPr>
          <w:noProof/>
        </w:rPr>
        <w:t>4</w:t>
      </w:r>
      <w:r w:rsidR="008704AD">
        <w:fldChar w:fldCharType="end"/>
      </w:r>
      <w:r>
        <w:t>.</w:t>
      </w:r>
      <w:proofErr w:type="gramEnd"/>
      <w:r>
        <w:t xml:space="preserve"> IPT cores and extensions and the vocabulary schemes they use.</w:t>
      </w:r>
    </w:p>
    <w:tbl>
      <w:tblPr>
        <w:tblStyle w:val="TableGrid"/>
        <w:tblW w:w="0" w:type="auto"/>
        <w:tblLook w:val="04A0"/>
      </w:tblPr>
      <w:tblGrid>
        <w:gridCol w:w="4621"/>
        <w:gridCol w:w="4276"/>
      </w:tblGrid>
      <w:tr w:rsidR="006A25BA" w:rsidTr="009D4035">
        <w:tc>
          <w:tcPr>
            <w:tcW w:w="4621" w:type="dxa"/>
          </w:tcPr>
          <w:p w:rsidR="006A25BA" w:rsidRPr="00E02C01" w:rsidRDefault="006A25BA">
            <w:pPr>
              <w:rPr>
                <w:b/>
                <w:sz w:val="20"/>
                <w:szCs w:val="20"/>
              </w:rPr>
            </w:pPr>
            <w:r w:rsidRPr="00E02C01">
              <w:rPr>
                <w:b/>
                <w:sz w:val="20"/>
                <w:szCs w:val="20"/>
              </w:rPr>
              <w:t>IPT</w:t>
            </w:r>
          </w:p>
        </w:tc>
        <w:tc>
          <w:tcPr>
            <w:tcW w:w="4276" w:type="dxa"/>
          </w:tcPr>
          <w:p w:rsidR="006A25BA" w:rsidRPr="00E02C01" w:rsidRDefault="00522683">
            <w:pPr>
              <w:rPr>
                <w:b/>
                <w:sz w:val="20"/>
                <w:szCs w:val="20"/>
              </w:rPr>
            </w:pPr>
            <w:r w:rsidRPr="00E02C01">
              <w:rPr>
                <w:b/>
                <w:sz w:val="20"/>
                <w:szCs w:val="20"/>
              </w:rPr>
              <w:t xml:space="preserve">Controlled </w:t>
            </w:r>
            <w:r w:rsidR="006A25BA" w:rsidRPr="00E02C01">
              <w:rPr>
                <w:b/>
                <w:sz w:val="20"/>
                <w:szCs w:val="20"/>
              </w:rPr>
              <w:t>Vocabulary</w:t>
            </w:r>
          </w:p>
        </w:tc>
      </w:tr>
      <w:tr w:rsidR="004D26CE" w:rsidTr="009D4035">
        <w:tc>
          <w:tcPr>
            <w:tcW w:w="4621" w:type="dxa"/>
          </w:tcPr>
          <w:p w:rsidR="004D26CE" w:rsidRPr="00E02C01" w:rsidRDefault="004D26CE">
            <w:pPr>
              <w:rPr>
                <w:b/>
                <w:sz w:val="20"/>
                <w:szCs w:val="20"/>
              </w:rPr>
            </w:pPr>
            <w:r w:rsidRPr="00E02C01">
              <w:rPr>
                <w:b/>
                <w:sz w:val="20"/>
                <w:szCs w:val="20"/>
              </w:rPr>
              <w:t>Cores</w:t>
            </w:r>
          </w:p>
        </w:tc>
        <w:tc>
          <w:tcPr>
            <w:tcW w:w="4276" w:type="dxa"/>
          </w:tcPr>
          <w:p w:rsidR="004D26CE" w:rsidRPr="009D4035" w:rsidRDefault="004D26CE">
            <w:pPr>
              <w:rPr>
                <w:b/>
                <w:sz w:val="20"/>
                <w:szCs w:val="20"/>
              </w:rPr>
            </w:pPr>
          </w:p>
        </w:tc>
      </w:tr>
      <w:tr w:rsidR="004D26CE" w:rsidTr="009D4035">
        <w:tc>
          <w:tcPr>
            <w:tcW w:w="4621" w:type="dxa"/>
          </w:tcPr>
          <w:p w:rsidR="004D26CE" w:rsidRPr="009D4035" w:rsidRDefault="004D26CE">
            <w:pPr>
              <w:rPr>
                <w:sz w:val="20"/>
                <w:szCs w:val="20"/>
              </w:rPr>
            </w:pPr>
            <w:r w:rsidRPr="009D4035">
              <w:rPr>
                <w:sz w:val="20"/>
                <w:szCs w:val="20"/>
              </w:rPr>
              <w:t>dwc_occurrence.xml</w:t>
            </w:r>
          </w:p>
        </w:tc>
        <w:tc>
          <w:tcPr>
            <w:tcW w:w="4276" w:type="dxa"/>
          </w:tcPr>
          <w:p w:rsidR="004D26CE" w:rsidRPr="009D4035" w:rsidRDefault="008704AD" w:rsidP="008231EA">
            <w:pPr>
              <w:rPr>
                <w:sz w:val="20"/>
                <w:szCs w:val="20"/>
              </w:rPr>
            </w:pPr>
            <w:hyperlink r:id="rId75" w:history="1">
              <w:r w:rsidR="004D26CE" w:rsidRPr="009D4035">
                <w:rPr>
                  <w:rStyle w:val="Hyperlink"/>
                  <w:sz w:val="20"/>
                  <w:szCs w:val="20"/>
                </w:rPr>
                <w:t>type.xml</w:t>
              </w:r>
            </w:hyperlink>
          </w:p>
          <w:p w:rsidR="004D26CE" w:rsidRPr="009D4035" w:rsidRDefault="008704AD" w:rsidP="008231EA">
            <w:pPr>
              <w:rPr>
                <w:b/>
                <w:sz w:val="20"/>
                <w:szCs w:val="20"/>
              </w:rPr>
            </w:pPr>
            <w:hyperlink r:id="rId76" w:history="1">
              <w:r w:rsidR="004D26CE" w:rsidRPr="009D4035">
                <w:rPr>
                  <w:rStyle w:val="Hyperlink"/>
                  <w:sz w:val="20"/>
                  <w:szCs w:val="20"/>
                </w:rPr>
                <w:t>basis_of_record.xml</w:t>
              </w:r>
            </w:hyperlink>
          </w:p>
        </w:tc>
      </w:tr>
      <w:tr w:rsidR="004D26CE" w:rsidTr="009D4035">
        <w:tc>
          <w:tcPr>
            <w:tcW w:w="4621" w:type="dxa"/>
          </w:tcPr>
          <w:p w:rsidR="004D26CE" w:rsidRPr="009D4035" w:rsidRDefault="00971A71" w:rsidP="004D26CE">
            <w:pPr>
              <w:rPr>
                <w:sz w:val="20"/>
                <w:szCs w:val="20"/>
              </w:rPr>
            </w:pPr>
            <w:r w:rsidRPr="009D4035">
              <w:rPr>
                <w:sz w:val="20"/>
                <w:szCs w:val="20"/>
              </w:rPr>
              <w:t>d</w:t>
            </w:r>
            <w:r w:rsidR="004D26CE" w:rsidRPr="009D4035">
              <w:rPr>
                <w:sz w:val="20"/>
                <w:szCs w:val="20"/>
              </w:rPr>
              <w:t>wc_taxon.xml</w:t>
            </w:r>
          </w:p>
          <w:p w:rsidR="004D26CE" w:rsidRPr="009D4035" w:rsidRDefault="004D26CE">
            <w:pPr>
              <w:rPr>
                <w:b/>
                <w:sz w:val="20"/>
                <w:szCs w:val="20"/>
              </w:rPr>
            </w:pPr>
          </w:p>
        </w:tc>
        <w:tc>
          <w:tcPr>
            <w:tcW w:w="4276" w:type="dxa"/>
          </w:tcPr>
          <w:p w:rsidR="004D26CE" w:rsidRPr="009D4035" w:rsidRDefault="008704AD" w:rsidP="008231EA">
            <w:pPr>
              <w:rPr>
                <w:sz w:val="20"/>
                <w:szCs w:val="20"/>
              </w:rPr>
            </w:pPr>
            <w:hyperlink r:id="rId77" w:history="1">
              <w:r w:rsidR="004D26CE" w:rsidRPr="009D4035">
                <w:rPr>
                  <w:rStyle w:val="Hyperlink"/>
                  <w:sz w:val="20"/>
                  <w:szCs w:val="20"/>
                </w:rPr>
                <w:t>rank.xml</w:t>
              </w:r>
            </w:hyperlink>
          </w:p>
          <w:p w:rsidR="004D26CE" w:rsidRPr="009D4035" w:rsidRDefault="008704AD" w:rsidP="008231EA">
            <w:pPr>
              <w:rPr>
                <w:sz w:val="20"/>
                <w:szCs w:val="20"/>
              </w:rPr>
            </w:pPr>
            <w:hyperlink r:id="rId78" w:history="1">
              <w:r w:rsidR="004D26CE" w:rsidRPr="009D4035">
                <w:rPr>
                  <w:rStyle w:val="Hyperlink"/>
                  <w:sz w:val="20"/>
                  <w:szCs w:val="20"/>
                </w:rPr>
                <w:t>nomenclatural_code.xml</w:t>
              </w:r>
            </w:hyperlink>
          </w:p>
          <w:p w:rsidR="004D26CE" w:rsidRPr="009D4035" w:rsidRDefault="008704AD" w:rsidP="008231EA">
            <w:pPr>
              <w:rPr>
                <w:sz w:val="20"/>
                <w:szCs w:val="20"/>
              </w:rPr>
            </w:pPr>
            <w:hyperlink r:id="rId79" w:history="1">
              <w:r w:rsidR="004D26CE" w:rsidRPr="009D4035">
                <w:rPr>
                  <w:rStyle w:val="Hyperlink"/>
                  <w:sz w:val="20"/>
                  <w:szCs w:val="20"/>
                </w:rPr>
                <w:t>taxonomic_status.xml</w:t>
              </w:r>
            </w:hyperlink>
            <w:r w:rsidR="004D26CE" w:rsidRPr="009D4035">
              <w:rPr>
                <w:sz w:val="20"/>
                <w:szCs w:val="20"/>
              </w:rPr>
              <w:t xml:space="preserve"> </w:t>
            </w:r>
          </w:p>
          <w:p w:rsidR="004D26CE" w:rsidRPr="009D4035" w:rsidRDefault="008704AD" w:rsidP="008231EA">
            <w:pPr>
              <w:rPr>
                <w:b/>
                <w:sz w:val="20"/>
                <w:szCs w:val="20"/>
              </w:rPr>
            </w:pPr>
            <w:hyperlink r:id="rId80" w:history="1">
              <w:r w:rsidR="004D26CE" w:rsidRPr="009D4035">
                <w:rPr>
                  <w:rStyle w:val="Hyperlink"/>
                  <w:sz w:val="20"/>
                  <w:szCs w:val="20"/>
                </w:rPr>
                <w:t>nomenclatural_status.xml</w:t>
              </w:r>
            </w:hyperlink>
          </w:p>
        </w:tc>
      </w:tr>
      <w:tr w:rsidR="004D26CE" w:rsidTr="009D4035">
        <w:tc>
          <w:tcPr>
            <w:tcW w:w="4621" w:type="dxa"/>
          </w:tcPr>
          <w:p w:rsidR="004D26CE" w:rsidRPr="00E02C01" w:rsidRDefault="004D26CE">
            <w:pPr>
              <w:rPr>
                <w:b/>
                <w:sz w:val="20"/>
                <w:szCs w:val="20"/>
              </w:rPr>
            </w:pPr>
            <w:r w:rsidRPr="00E02C01">
              <w:rPr>
                <w:b/>
                <w:sz w:val="20"/>
                <w:szCs w:val="20"/>
              </w:rPr>
              <w:t>Extensions</w:t>
            </w:r>
          </w:p>
        </w:tc>
        <w:tc>
          <w:tcPr>
            <w:tcW w:w="4276" w:type="dxa"/>
          </w:tcPr>
          <w:p w:rsidR="004D26CE" w:rsidRPr="009D4035" w:rsidRDefault="004D26CE">
            <w:pPr>
              <w:rPr>
                <w:b/>
                <w:sz w:val="20"/>
                <w:szCs w:val="20"/>
              </w:rPr>
            </w:pPr>
          </w:p>
        </w:tc>
      </w:tr>
      <w:tr w:rsidR="00C24A31" w:rsidTr="009D4035">
        <w:tc>
          <w:tcPr>
            <w:tcW w:w="4621" w:type="dxa"/>
          </w:tcPr>
          <w:p w:rsidR="00C24A31" w:rsidRPr="009D4035" w:rsidRDefault="00C24A31">
            <w:pPr>
              <w:rPr>
                <w:sz w:val="20"/>
                <w:szCs w:val="20"/>
              </w:rPr>
            </w:pPr>
            <w:r w:rsidRPr="009D4035">
              <w:rPr>
                <w:sz w:val="20"/>
                <w:szCs w:val="20"/>
              </w:rPr>
              <w:t>description.xml</w:t>
            </w:r>
          </w:p>
        </w:tc>
        <w:tc>
          <w:tcPr>
            <w:tcW w:w="4276" w:type="dxa"/>
          </w:tcPr>
          <w:p w:rsidR="00C24A31" w:rsidRPr="009D4035" w:rsidRDefault="00C24A31">
            <w:pPr>
              <w:rPr>
                <w:sz w:val="20"/>
                <w:szCs w:val="20"/>
              </w:rPr>
            </w:pPr>
            <w:r w:rsidRPr="009D4035">
              <w:rPr>
                <w:sz w:val="20"/>
                <w:szCs w:val="20"/>
              </w:rPr>
              <w:t>none</w:t>
            </w:r>
          </w:p>
        </w:tc>
      </w:tr>
      <w:tr w:rsidR="004D26CE" w:rsidTr="009D4035">
        <w:tc>
          <w:tcPr>
            <w:tcW w:w="4621" w:type="dxa"/>
          </w:tcPr>
          <w:p w:rsidR="004D26CE" w:rsidRPr="009D4035" w:rsidRDefault="004D26CE">
            <w:pPr>
              <w:rPr>
                <w:sz w:val="20"/>
                <w:szCs w:val="20"/>
              </w:rPr>
            </w:pPr>
            <w:r w:rsidRPr="009D4035">
              <w:rPr>
                <w:sz w:val="20"/>
                <w:szCs w:val="20"/>
              </w:rPr>
              <w:t>distribution.xml</w:t>
            </w:r>
          </w:p>
        </w:tc>
        <w:tc>
          <w:tcPr>
            <w:tcW w:w="4276" w:type="dxa"/>
          </w:tcPr>
          <w:p w:rsidR="004D26CE" w:rsidRPr="009D4035" w:rsidRDefault="008704AD" w:rsidP="008231EA">
            <w:pPr>
              <w:rPr>
                <w:sz w:val="20"/>
                <w:szCs w:val="20"/>
              </w:rPr>
            </w:pPr>
            <w:hyperlink r:id="rId81" w:history="1">
              <w:r w:rsidR="004D26CE" w:rsidRPr="009D4035">
                <w:rPr>
                  <w:rStyle w:val="Hyperlink"/>
                  <w:sz w:val="20"/>
                  <w:szCs w:val="20"/>
                </w:rPr>
                <w:t>life_stage.xml</w:t>
              </w:r>
            </w:hyperlink>
            <w:r w:rsidR="004D26CE" w:rsidRPr="009D4035">
              <w:rPr>
                <w:sz w:val="20"/>
                <w:szCs w:val="20"/>
              </w:rPr>
              <w:t xml:space="preserve"> </w:t>
            </w:r>
          </w:p>
          <w:p w:rsidR="004D26CE" w:rsidRPr="009D4035" w:rsidRDefault="008704AD" w:rsidP="008231EA">
            <w:pPr>
              <w:rPr>
                <w:sz w:val="20"/>
                <w:szCs w:val="20"/>
              </w:rPr>
            </w:pPr>
            <w:hyperlink r:id="rId82" w:history="1">
              <w:r w:rsidR="004D26CE" w:rsidRPr="009D4035">
                <w:rPr>
                  <w:rStyle w:val="Hyperlink"/>
                  <w:sz w:val="20"/>
                  <w:szCs w:val="20"/>
                </w:rPr>
                <w:t>occurrence_status.xml</w:t>
              </w:r>
            </w:hyperlink>
            <w:r w:rsidR="004D26CE" w:rsidRPr="009D4035">
              <w:rPr>
                <w:sz w:val="20"/>
                <w:szCs w:val="20"/>
              </w:rPr>
              <w:t xml:space="preserve"> </w:t>
            </w:r>
          </w:p>
          <w:p w:rsidR="004D26CE" w:rsidRPr="009D4035" w:rsidRDefault="008704AD" w:rsidP="008231EA">
            <w:pPr>
              <w:rPr>
                <w:sz w:val="20"/>
                <w:szCs w:val="20"/>
              </w:rPr>
            </w:pPr>
            <w:hyperlink r:id="rId83" w:history="1">
              <w:r w:rsidR="004D26CE" w:rsidRPr="009D4035">
                <w:rPr>
                  <w:rStyle w:val="Hyperlink"/>
                  <w:sz w:val="20"/>
                  <w:szCs w:val="20"/>
                </w:rPr>
                <w:t>threat_status.xml</w:t>
              </w:r>
            </w:hyperlink>
            <w:r w:rsidR="004D26CE" w:rsidRPr="009D4035">
              <w:rPr>
                <w:sz w:val="20"/>
                <w:szCs w:val="20"/>
              </w:rPr>
              <w:t xml:space="preserve"> </w:t>
            </w:r>
          </w:p>
          <w:p w:rsidR="004D26CE" w:rsidRPr="009D4035" w:rsidRDefault="008704AD" w:rsidP="008231EA">
            <w:pPr>
              <w:rPr>
                <w:sz w:val="20"/>
                <w:szCs w:val="20"/>
              </w:rPr>
            </w:pPr>
            <w:hyperlink r:id="rId84" w:history="1">
              <w:r w:rsidR="004D26CE" w:rsidRPr="009D4035">
                <w:rPr>
                  <w:rStyle w:val="Hyperlink"/>
                  <w:sz w:val="20"/>
                  <w:szCs w:val="20"/>
                </w:rPr>
                <w:t>establishment_means.xml</w:t>
              </w:r>
            </w:hyperlink>
            <w:r w:rsidR="004D26CE" w:rsidRPr="009D4035">
              <w:rPr>
                <w:sz w:val="20"/>
                <w:szCs w:val="20"/>
              </w:rPr>
              <w:t xml:space="preserve"> </w:t>
            </w:r>
          </w:p>
          <w:p w:rsidR="004D26CE" w:rsidRPr="009D4035" w:rsidRDefault="008704AD">
            <w:pPr>
              <w:rPr>
                <w:sz w:val="20"/>
                <w:szCs w:val="20"/>
              </w:rPr>
            </w:pPr>
            <w:hyperlink r:id="rId85" w:history="1">
              <w:r w:rsidR="004D26CE" w:rsidRPr="009D4035">
                <w:rPr>
                  <w:rStyle w:val="Hyperlink"/>
                  <w:sz w:val="20"/>
                  <w:szCs w:val="20"/>
                </w:rPr>
                <w:t>cites_appendix.xml</w:t>
              </w:r>
            </w:hyperlink>
          </w:p>
        </w:tc>
      </w:tr>
      <w:tr w:rsidR="00C24A31" w:rsidTr="009D4035">
        <w:tc>
          <w:tcPr>
            <w:tcW w:w="4621" w:type="dxa"/>
          </w:tcPr>
          <w:p w:rsidR="00C24A31" w:rsidRPr="009D4035" w:rsidRDefault="00C24A31">
            <w:pPr>
              <w:rPr>
                <w:sz w:val="20"/>
                <w:szCs w:val="20"/>
              </w:rPr>
            </w:pPr>
            <w:r w:rsidRPr="009D4035">
              <w:rPr>
                <w:sz w:val="20"/>
                <w:szCs w:val="20"/>
              </w:rPr>
              <w:t>identifiers.xml</w:t>
            </w:r>
          </w:p>
        </w:tc>
        <w:tc>
          <w:tcPr>
            <w:tcW w:w="4276" w:type="dxa"/>
          </w:tcPr>
          <w:p w:rsidR="00C24A31" w:rsidRPr="009D4035" w:rsidRDefault="00522683" w:rsidP="004D26CE">
            <w:pPr>
              <w:spacing w:after="120"/>
              <w:rPr>
                <w:sz w:val="20"/>
                <w:szCs w:val="20"/>
              </w:rPr>
            </w:pPr>
            <w:r w:rsidRPr="009D4035">
              <w:rPr>
                <w:sz w:val="20"/>
                <w:szCs w:val="20"/>
              </w:rPr>
              <w:t>none</w:t>
            </w:r>
          </w:p>
        </w:tc>
      </w:tr>
      <w:tr w:rsidR="00C24A31" w:rsidTr="009D4035">
        <w:tc>
          <w:tcPr>
            <w:tcW w:w="4621" w:type="dxa"/>
          </w:tcPr>
          <w:p w:rsidR="00C24A31" w:rsidRPr="009D4035" w:rsidRDefault="00C24A31">
            <w:pPr>
              <w:rPr>
                <w:sz w:val="20"/>
                <w:szCs w:val="20"/>
              </w:rPr>
            </w:pPr>
            <w:r w:rsidRPr="009D4035">
              <w:rPr>
                <w:sz w:val="20"/>
                <w:szCs w:val="20"/>
              </w:rPr>
              <w:t>images.xml</w:t>
            </w:r>
          </w:p>
        </w:tc>
        <w:tc>
          <w:tcPr>
            <w:tcW w:w="4276" w:type="dxa"/>
          </w:tcPr>
          <w:p w:rsidR="00C24A31" w:rsidRPr="009D4035" w:rsidRDefault="00522683" w:rsidP="004D26CE">
            <w:pPr>
              <w:spacing w:after="120"/>
              <w:rPr>
                <w:sz w:val="20"/>
                <w:szCs w:val="20"/>
              </w:rPr>
            </w:pPr>
            <w:r w:rsidRPr="009D4035">
              <w:rPr>
                <w:sz w:val="20"/>
                <w:szCs w:val="20"/>
              </w:rPr>
              <w:t>none</w:t>
            </w:r>
          </w:p>
        </w:tc>
      </w:tr>
      <w:tr w:rsidR="004D26CE" w:rsidTr="009D4035">
        <w:tc>
          <w:tcPr>
            <w:tcW w:w="4621" w:type="dxa"/>
          </w:tcPr>
          <w:p w:rsidR="004D26CE" w:rsidRPr="009D4035" w:rsidRDefault="004D26CE">
            <w:pPr>
              <w:rPr>
                <w:sz w:val="20"/>
                <w:szCs w:val="20"/>
              </w:rPr>
            </w:pPr>
            <w:r w:rsidRPr="009D4035">
              <w:rPr>
                <w:sz w:val="20"/>
                <w:szCs w:val="20"/>
              </w:rPr>
              <w:t>multimedia.xml</w:t>
            </w:r>
          </w:p>
        </w:tc>
        <w:tc>
          <w:tcPr>
            <w:tcW w:w="4276" w:type="dxa"/>
          </w:tcPr>
          <w:p w:rsidR="004D26CE" w:rsidRPr="009D4035" w:rsidRDefault="008704AD">
            <w:pPr>
              <w:rPr>
                <w:sz w:val="20"/>
                <w:szCs w:val="20"/>
              </w:rPr>
            </w:pPr>
            <w:hyperlink r:id="rId86" w:history="1">
              <w:r w:rsidR="004D26CE" w:rsidRPr="009D4035">
                <w:rPr>
                  <w:rStyle w:val="Hyperlink"/>
                  <w:sz w:val="20"/>
                  <w:szCs w:val="20"/>
                </w:rPr>
                <w:t>type.xml</w:t>
              </w:r>
            </w:hyperlink>
            <w:r w:rsidR="004D26CE" w:rsidRPr="009D4035">
              <w:rPr>
                <w:sz w:val="20"/>
                <w:szCs w:val="20"/>
              </w:rPr>
              <w:t xml:space="preserve"> </w:t>
            </w:r>
          </w:p>
        </w:tc>
      </w:tr>
      <w:tr w:rsidR="004D26CE" w:rsidTr="009D4035">
        <w:tc>
          <w:tcPr>
            <w:tcW w:w="4621" w:type="dxa"/>
          </w:tcPr>
          <w:p w:rsidR="004D26CE" w:rsidRPr="009D4035" w:rsidRDefault="004D26CE">
            <w:pPr>
              <w:rPr>
                <w:sz w:val="20"/>
                <w:szCs w:val="20"/>
              </w:rPr>
            </w:pPr>
            <w:r w:rsidRPr="009D4035">
              <w:rPr>
                <w:sz w:val="20"/>
                <w:szCs w:val="20"/>
              </w:rPr>
              <w:t>references.xml</w:t>
            </w:r>
          </w:p>
        </w:tc>
        <w:tc>
          <w:tcPr>
            <w:tcW w:w="4276" w:type="dxa"/>
          </w:tcPr>
          <w:p w:rsidR="004D26CE" w:rsidRPr="009D4035" w:rsidRDefault="008704AD">
            <w:pPr>
              <w:rPr>
                <w:sz w:val="20"/>
                <w:szCs w:val="20"/>
              </w:rPr>
            </w:pPr>
            <w:hyperlink r:id="rId87" w:history="1">
              <w:r w:rsidR="004D26CE" w:rsidRPr="009D4035">
                <w:rPr>
                  <w:rStyle w:val="Hyperlink"/>
                  <w:sz w:val="20"/>
                  <w:szCs w:val="20"/>
                </w:rPr>
                <w:t>reference_type.xml</w:t>
              </w:r>
            </w:hyperlink>
            <w:r w:rsidR="004D26CE" w:rsidRPr="009D4035">
              <w:rPr>
                <w:sz w:val="20"/>
                <w:szCs w:val="20"/>
              </w:rPr>
              <w:t xml:space="preserve"> </w:t>
            </w:r>
          </w:p>
        </w:tc>
      </w:tr>
      <w:tr w:rsidR="004D26CE" w:rsidTr="009D4035">
        <w:tc>
          <w:tcPr>
            <w:tcW w:w="4621" w:type="dxa"/>
          </w:tcPr>
          <w:p w:rsidR="004D26CE" w:rsidRPr="009D4035" w:rsidRDefault="004D26CE">
            <w:pPr>
              <w:rPr>
                <w:sz w:val="20"/>
                <w:szCs w:val="20"/>
              </w:rPr>
            </w:pPr>
            <w:r w:rsidRPr="009D4035">
              <w:rPr>
                <w:sz w:val="20"/>
                <w:szCs w:val="20"/>
              </w:rPr>
              <w:t>speciesprofile.xml</w:t>
            </w:r>
          </w:p>
        </w:tc>
        <w:tc>
          <w:tcPr>
            <w:tcW w:w="4276" w:type="dxa"/>
          </w:tcPr>
          <w:p w:rsidR="004D26CE" w:rsidRPr="009D4035" w:rsidRDefault="008704AD">
            <w:pPr>
              <w:rPr>
                <w:sz w:val="20"/>
                <w:szCs w:val="20"/>
              </w:rPr>
            </w:pPr>
            <w:hyperlink r:id="rId88" w:history="1">
              <w:r w:rsidR="004D26CE" w:rsidRPr="009D4035">
                <w:rPr>
                  <w:rStyle w:val="Hyperlink"/>
                  <w:sz w:val="20"/>
                  <w:szCs w:val="20"/>
                </w:rPr>
                <w:t>habitat.xml</w:t>
              </w:r>
            </w:hyperlink>
            <w:r w:rsidR="004D26CE" w:rsidRPr="009D4035">
              <w:rPr>
                <w:sz w:val="20"/>
                <w:szCs w:val="20"/>
              </w:rPr>
              <w:t xml:space="preserve"> </w:t>
            </w:r>
          </w:p>
        </w:tc>
      </w:tr>
      <w:tr w:rsidR="004D26CE" w:rsidTr="009D4035">
        <w:tc>
          <w:tcPr>
            <w:tcW w:w="4621" w:type="dxa"/>
          </w:tcPr>
          <w:p w:rsidR="004D26CE" w:rsidRPr="009D4035" w:rsidRDefault="004D26CE" w:rsidP="004D26CE">
            <w:pPr>
              <w:rPr>
                <w:sz w:val="20"/>
                <w:szCs w:val="20"/>
              </w:rPr>
            </w:pPr>
            <w:r w:rsidRPr="009D4035">
              <w:rPr>
                <w:sz w:val="20"/>
                <w:szCs w:val="20"/>
              </w:rPr>
              <w:t>typesandspecimen.xml</w:t>
            </w:r>
          </w:p>
          <w:p w:rsidR="004D26CE" w:rsidRPr="009D4035" w:rsidRDefault="004D26CE" w:rsidP="004D26CE">
            <w:pPr>
              <w:rPr>
                <w:sz w:val="20"/>
                <w:szCs w:val="20"/>
              </w:rPr>
            </w:pPr>
          </w:p>
        </w:tc>
        <w:tc>
          <w:tcPr>
            <w:tcW w:w="4276" w:type="dxa"/>
          </w:tcPr>
          <w:p w:rsidR="004D26CE" w:rsidRPr="009D4035" w:rsidRDefault="008704AD" w:rsidP="008231EA">
            <w:pPr>
              <w:rPr>
                <w:sz w:val="20"/>
                <w:szCs w:val="20"/>
              </w:rPr>
            </w:pPr>
            <w:hyperlink r:id="rId89" w:history="1">
              <w:r w:rsidR="004D26CE" w:rsidRPr="009D4035">
                <w:rPr>
                  <w:rStyle w:val="Hyperlink"/>
                  <w:sz w:val="20"/>
                  <w:szCs w:val="20"/>
                </w:rPr>
                <w:t>type_status.xml</w:t>
              </w:r>
            </w:hyperlink>
            <w:r w:rsidR="004D26CE" w:rsidRPr="009D4035">
              <w:rPr>
                <w:sz w:val="20"/>
                <w:szCs w:val="20"/>
              </w:rPr>
              <w:t xml:space="preserve"> </w:t>
            </w:r>
          </w:p>
          <w:p w:rsidR="004D26CE" w:rsidRPr="009D4035" w:rsidRDefault="008704AD" w:rsidP="008231EA">
            <w:pPr>
              <w:rPr>
                <w:sz w:val="20"/>
                <w:szCs w:val="20"/>
              </w:rPr>
            </w:pPr>
            <w:hyperlink r:id="rId90" w:history="1">
              <w:r w:rsidR="004D26CE" w:rsidRPr="009D4035">
                <w:rPr>
                  <w:rStyle w:val="Hyperlink"/>
                  <w:sz w:val="20"/>
                  <w:szCs w:val="20"/>
                </w:rPr>
                <w:t>type_designation_type.xml</w:t>
              </w:r>
            </w:hyperlink>
          </w:p>
        </w:tc>
      </w:tr>
      <w:tr w:rsidR="004D26CE" w:rsidTr="009D4035">
        <w:tc>
          <w:tcPr>
            <w:tcW w:w="4621" w:type="dxa"/>
          </w:tcPr>
          <w:p w:rsidR="004D26CE" w:rsidRPr="009D4035" w:rsidRDefault="004D26CE" w:rsidP="004D26CE">
            <w:pPr>
              <w:rPr>
                <w:sz w:val="20"/>
                <w:szCs w:val="20"/>
              </w:rPr>
            </w:pPr>
            <w:r w:rsidRPr="009D4035">
              <w:rPr>
                <w:sz w:val="20"/>
                <w:szCs w:val="20"/>
              </w:rPr>
              <w:t>vernacularname.xml</w:t>
            </w:r>
          </w:p>
          <w:p w:rsidR="004D26CE" w:rsidRPr="009D4035" w:rsidRDefault="004D26CE" w:rsidP="004D26CE">
            <w:pPr>
              <w:rPr>
                <w:sz w:val="20"/>
                <w:szCs w:val="20"/>
              </w:rPr>
            </w:pPr>
          </w:p>
        </w:tc>
        <w:tc>
          <w:tcPr>
            <w:tcW w:w="4276" w:type="dxa"/>
          </w:tcPr>
          <w:p w:rsidR="004D26CE" w:rsidRPr="009D4035" w:rsidRDefault="008704AD" w:rsidP="008231EA">
            <w:pPr>
              <w:rPr>
                <w:sz w:val="20"/>
                <w:szCs w:val="20"/>
              </w:rPr>
            </w:pPr>
            <w:hyperlink r:id="rId91" w:history="1">
              <w:r w:rsidR="004D26CE" w:rsidRPr="009D4035">
                <w:rPr>
                  <w:rStyle w:val="Hyperlink"/>
                  <w:sz w:val="20"/>
                  <w:szCs w:val="20"/>
                </w:rPr>
                <w:t>639-1.xml</w:t>
              </w:r>
            </w:hyperlink>
            <w:r w:rsidR="004D26CE" w:rsidRPr="009D4035">
              <w:rPr>
                <w:sz w:val="20"/>
                <w:szCs w:val="20"/>
              </w:rPr>
              <w:t xml:space="preserve"> </w:t>
            </w:r>
          </w:p>
          <w:p w:rsidR="004D26CE" w:rsidRPr="009D4035" w:rsidRDefault="008704AD" w:rsidP="008231EA">
            <w:pPr>
              <w:rPr>
                <w:sz w:val="20"/>
                <w:szCs w:val="20"/>
              </w:rPr>
            </w:pPr>
            <w:hyperlink r:id="rId92" w:history="1">
              <w:r w:rsidR="004D26CE" w:rsidRPr="009D4035">
                <w:rPr>
                  <w:rStyle w:val="Hyperlink"/>
                  <w:sz w:val="20"/>
                  <w:szCs w:val="20"/>
                </w:rPr>
                <w:t>sex.xml</w:t>
              </w:r>
            </w:hyperlink>
            <w:r w:rsidR="004D26CE" w:rsidRPr="009D4035">
              <w:rPr>
                <w:sz w:val="20"/>
                <w:szCs w:val="20"/>
              </w:rPr>
              <w:t xml:space="preserve"> </w:t>
            </w:r>
          </w:p>
          <w:p w:rsidR="004D26CE" w:rsidRPr="009D4035" w:rsidRDefault="008704AD" w:rsidP="008231EA">
            <w:pPr>
              <w:rPr>
                <w:sz w:val="20"/>
                <w:szCs w:val="20"/>
              </w:rPr>
            </w:pPr>
            <w:hyperlink r:id="rId93" w:history="1">
              <w:r w:rsidR="004D26CE" w:rsidRPr="009D4035">
                <w:rPr>
                  <w:rStyle w:val="Hyperlink"/>
                  <w:sz w:val="20"/>
                  <w:szCs w:val="20"/>
                </w:rPr>
                <w:t>life_stage.xml</w:t>
              </w:r>
            </w:hyperlink>
            <w:r w:rsidR="004D26CE" w:rsidRPr="009D4035">
              <w:rPr>
                <w:sz w:val="20"/>
                <w:szCs w:val="20"/>
              </w:rPr>
              <w:t xml:space="preserve"> </w:t>
            </w:r>
          </w:p>
          <w:p w:rsidR="004D26CE" w:rsidRPr="009D4035" w:rsidRDefault="008704AD" w:rsidP="008231EA">
            <w:pPr>
              <w:rPr>
                <w:sz w:val="20"/>
                <w:szCs w:val="20"/>
              </w:rPr>
            </w:pPr>
            <w:hyperlink r:id="rId94" w:history="1">
              <w:r w:rsidR="004D26CE" w:rsidRPr="009D4035">
                <w:rPr>
                  <w:rStyle w:val="Hyperlink"/>
                  <w:sz w:val="20"/>
                  <w:szCs w:val="20"/>
                </w:rPr>
                <w:t>boolean.xml</w:t>
              </w:r>
            </w:hyperlink>
            <w:r w:rsidR="004D26CE" w:rsidRPr="009D4035">
              <w:rPr>
                <w:sz w:val="20"/>
                <w:szCs w:val="20"/>
              </w:rPr>
              <w:t xml:space="preserve"> </w:t>
            </w:r>
          </w:p>
        </w:tc>
      </w:tr>
    </w:tbl>
    <w:p w:rsidR="004D26CE" w:rsidRDefault="004D26CE">
      <w:pPr>
        <w:rPr>
          <w:b/>
        </w:rPr>
      </w:pPr>
    </w:p>
    <w:p w:rsidR="00A27B19" w:rsidRDefault="00A27B19">
      <w:pPr>
        <w:rPr>
          <w:rFonts w:asciiTheme="majorHAnsi" w:eastAsiaTheme="majorEastAsia" w:hAnsiTheme="majorHAnsi" w:cstheme="majorBidi"/>
          <w:b/>
          <w:bCs/>
          <w:color w:val="365F91" w:themeColor="accent1" w:themeShade="BF"/>
          <w:sz w:val="28"/>
          <w:szCs w:val="28"/>
        </w:rPr>
      </w:pPr>
      <w:r>
        <w:br w:type="page"/>
      </w:r>
    </w:p>
    <w:p w:rsidR="007203DC" w:rsidRDefault="00A27B19" w:rsidP="00A27B19">
      <w:pPr>
        <w:pStyle w:val="Heading1"/>
      </w:pPr>
      <w:r>
        <w:lastRenderedPageBreak/>
        <w:t>Management of cores, extensions and vocabularies</w:t>
      </w:r>
    </w:p>
    <w:p w:rsidR="00A27B19" w:rsidRDefault="00A27B19" w:rsidP="00A27B19">
      <w:r>
        <w:t>Cores and extensions are best managed separately from the vocabularies they use. The former can be considered as application schemas supporting the Darwin Core Archive format whereas vocabularies themselves will normally have much wider applicability beyon</w:t>
      </w:r>
      <w:r w:rsidR="00CD3065">
        <w:t>d DwC archive</w:t>
      </w:r>
      <w:r>
        <w:t>s.</w:t>
      </w:r>
    </w:p>
    <w:p w:rsidR="00083475" w:rsidRDefault="00083475" w:rsidP="00083475">
      <w:pPr>
        <w:pStyle w:val="Heading2"/>
      </w:pPr>
      <w:r>
        <w:t>Cores</w:t>
      </w:r>
    </w:p>
    <w:p w:rsidR="005450F4" w:rsidRDefault="005450F4" w:rsidP="00083475">
      <w:pPr>
        <w:pStyle w:val="ListParagraph"/>
        <w:numPr>
          <w:ilvl w:val="0"/>
          <w:numId w:val="3"/>
        </w:numPr>
      </w:pPr>
      <w:r>
        <w:t xml:space="preserve">Continue to use </w:t>
      </w:r>
      <w:hyperlink r:id="rId95" w:history="1">
        <w:r w:rsidRPr="007B5172">
          <w:rPr>
            <w:rStyle w:val="Hyperlink"/>
          </w:rPr>
          <w:t>http://rs.gbif.org/core/</w:t>
        </w:r>
      </w:hyperlink>
      <w:r>
        <w:t xml:space="preserve"> for publishing core definitions.</w:t>
      </w:r>
    </w:p>
    <w:p w:rsidR="00083475" w:rsidRDefault="00083475" w:rsidP="00083475">
      <w:pPr>
        <w:pStyle w:val="ListParagraph"/>
        <w:numPr>
          <w:ilvl w:val="0"/>
          <w:numId w:val="3"/>
        </w:numPr>
      </w:pPr>
      <w:r>
        <w:t xml:space="preserve">A core should be versioned as the definition may change over time through deprecation or addition of properties. The versioning can be implemented via the URI for the definition, e.g., </w:t>
      </w:r>
      <w:r w:rsidRPr="00083475">
        <w:t>http://rs.gbif.org/core/1.0/dwc_taxon.xml</w:t>
      </w:r>
      <w:r>
        <w:t>. Current cores are not versioned:</w:t>
      </w:r>
    </w:p>
    <w:p w:rsidR="00083475" w:rsidRDefault="008704AD" w:rsidP="00083475">
      <w:pPr>
        <w:pStyle w:val="ListParagraph"/>
        <w:numPr>
          <w:ilvl w:val="1"/>
          <w:numId w:val="3"/>
        </w:numPr>
      </w:pPr>
      <w:hyperlink r:id="rId96" w:history="1">
        <w:r w:rsidR="00083475" w:rsidRPr="00115A89">
          <w:rPr>
            <w:rStyle w:val="Hyperlink"/>
          </w:rPr>
          <w:t>http://rs.gbif.org/core/dwc_taxon.xml</w:t>
        </w:r>
      </w:hyperlink>
    </w:p>
    <w:p w:rsidR="00083475" w:rsidRDefault="008704AD" w:rsidP="00083475">
      <w:pPr>
        <w:pStyle w:val="ListParagraph"/>
        <w:numPr>
          <w:ilvl w:val="1"/>
          <w:numId w:val="3"/>
        </w:numPr>
      </w:pPr>
      <w:hyperlink r:id="rId97" w:history="1">
        <w:r w:rsidR="00083475" w:rsidRPr="00115A89">
          <w:rPr>
            <w:rStyle w:val="Hyperlink"/>
          </w:rPr>
          <w:t>http://rs.gbif.org/core/dwc_occurrence.xml</w:t>
        </w:r>
      </w:hyperlink>
      <w:r w:rsidR="00083475">
        <w:t xml:space="preserve"> </w:t>
      </w:r>
    </w:p>
    <w:p w:rsidR="00083475" w:rsidRDefault="00E02C01" w:rsidP="00083475">
      <w:pPr>
        <w:pStyle w:val="ListParagraph"/>
        <w:numPr>
          <w:ilvl w:val="0"/>
          <w:numId w:val="3"/>
        </w:numPr>
      </w:pPr>
      <w:r>
        <w:t>The current</w:t>
      </w:r>
      <w:r w:rsidR="00597227">
        <w:t xml:space="preserve"> plain XML format for cores is adequate</w:t>
      </w:r>
      <w:r w:rsidR="0039608E">
        <w:t>. Consider whether there are any advantages in using RDF</w:t>
      </w:r>
      <w:r w:rsidR="00D46378">
        <w:t>/OWL</w:t>
      </w:r>
      <w:r w:rsidR="0039608E">
        <w:t xml:space="preserve"> as alternatives.</w:t>
      </w:r>
    </w:p>
    <w:p w:rsidR="0039608E" w:rsidRDefault="0039608E" w:rsidP="00083475">
      <w:pPr>
        <w:pStyle w:val="ListParagraph"/>
        <w:numPr>
          <w:ilvl w:val="0"/>
          <w:numId w:val="3"/>
        </w:numPr>
      </w:pPr>
      <w:r>
        <w:t>Consider whether with the decommissioning of vocabulaies.gbif.org a dedicated application for creating a core is needed.</w:t>
      </w:r>
    </w:p>
    <w:p w:rsidR="00597227" w:rsidRDefault="00597227" w:rsidP="00597227">
      <w:pPr>
        <w:pStyle w:val="Heading2"/>
      </w:pPr>
      <w:r>
        <w:t>Extensions</w:t>
      </w:r>
    </w:p>
    <w:p w:rsidR="005450F4" w:rsidRDefault="005450F4" w:rsidP="00597227">
      <w:pPr>
        <w:pStyle w:val="ListParagraph"/>
        <w:numPr>
          <w:ilvl w:val="0"/>
          <w:numId w:val="4"/>
        </w:numPr>
      </w:pPr>
      <w:r>
        <w:t xml:space="preserve">Continue to use </w:t>
      </w:r>
      <w:hyperlink r:id="rId98" w:history="1">
        <w:r w:rsidRPr="007B5172">
          <w:rPr>
            <w:rStyle w:val="Hyperlink"/>
          </w:rPr>
          <w:t>http://rs.gbif.org/extension/</w:t>
        </w:r>
      </w:hyperlink>
      <w:r>
        <w:t xml:space="preserve"> for publishing extension definitions.</w:t>
      </w:r>
    </w:p>
    <w:p w:rsidR="00597227" w:rsidRDefault="005450F4" w:rsidP="00597227">
      <w:pPr>
        <w:pStyle w:val="ListParagraph"/>
        <w:numPr>
          <w:ilvl w:val="0"/>
          <w:numId w:val="4"/>
        </w:numPr>
      </w:pPr>
      <w:r>
        <w:t xml:space="preserve"> </w:t>
      </w:r>
      <w:r w:rsidR="00597227">
        <w:t xml:space="preserve">An extension should be versioned as the definition may change over time through deprecation or addition of properties. Current extensions are </w:t>
      </w:r>
      <w:r w:rsidR="002D2FD3">
        <w:t xml:space="preserve">already </w:t>
      </w:r>
      <w:r w:rsidR="00597227">
        <w:t>versioned via their URI:</w:t>
      </w:r>
    </w:p>
    <w:p w:rsidR="00597227" w:rsidRDefault="008704AD" w:rsidP="00597227">
      <w:pPr>
        <w:pStyle w:val="ListParagraph"/>
        <w:numPr>
          <w:ilvl w:val="1"/>
          <w:numId w:val="4"/>
        </w:numPr>
      </w:pPr>
      <w:hyperlink r:id="rId99" w:history="1">
        <w:r w:rsidR="00597227" w:rsidRPr="00115A89">
          <w:rPr>
            <w:rStyle w:val="Hyperlink"/>
          </w:rPr>
          <w:t>http://rs.gbif.org/extension/gbif/1.0/distribution.xml</w:t>
        </w:r>
      </w:hyperlink>
      <w:r w:rsidR="00597227">
        <w:t xml:space="preserve"> </w:t>
      </w:r>
    </w:p>
    <w:p w:rsidR="00597227" w:rsidRDefault="008704AD" w:rsidP="00597227">
      <w:pPr>
        <w:pStyle w:val="ListParagraph"/>
        <w:numPr>
          <w:ilvl w:val="1"/>
          <w:numId w:val="4"/>
        </w:numPr>
      </w:pPr>
      <w:hyperlink r:id="rId100" w:history="1">
        <w:r w:rsidR="00597227" w:rsidRPr="00115A89">
          <w:rPr>
            <w:rStyle w:val="Hyperlink"/>
          </w:rPr>
          <w:t>http://rs.gbif.org/extension/gbif/1.0/vernacularname.xml</w:t>
        </w:r>
      </w:hyperlink>
    </w:p>
    <w:p w:rsidR="0039608E" w:rsidRDefault="008704AD" w:rsidP="0039608E">
      <w:pPr>
        <w:pStyle w:val="ListParagraph"/>
        <w:numPr>
          <w:ilvl w:val="1"/>
          <w:numId w:val="4"/>
        </w:numPr>
      </w:pPr>
      <w:hyperlink r:id="rId101" w:history="1">
        <w:r w:rsidR="00597227" w:rsidRPr="00115A89">
          <w:rPr>
            <w:rStyle w:val="Hyperlink"/>
          </w:rPr>
          <w:t>http://rs.gbif.org/extension/gbif/1.0/typesandspecimen.xml</w:t>
        </w:r>
      </w:hyperlink>
      <w:r w:rsidR="00597227">
        <w:t xml:space="preserve"> </w:t>
      </w:r>
    </w:p>
    <w:p w:rsidR="0039608E" w:rsidRDefault="00E02C01" w:rsidP="0039608E">
      <w:pPr>
        <w:pStyle w:val="ListParagraph"/>
        <w:numPr>
          <w:ilvl w:val="0"/>
          <w:numId w:val="4"/>
        </w:numPr>
      </w:pPr>
      <w:r>
        <w:t xml:space="preserve">The current </w:t>
      </w:r>
      <w:r w:rsidR="002D2FD3">
        <w:t>plain XML format for extensions is adequate</w:t>
      </w:r>
      <w:r w:rsidR="0039608E">
        <w:t>. Consider whether the</w:t>
      </w:r>
      <w:r>
        <w:t xml:space="preserve">re are any advantages in using </w:t>
      </w:r>
      <w:r w:rsidR="00D46378">
        <w:t xml:space="preserve">RDF/OWL </w:t>
      </w:r>
      <w:r w:rsidR="0039608E">
        <w:t>as alternatives.</w:t>
      </w:r>
    </w:p>
    <w:p w:rsidR="0039608E" w:rsidRDefault="0039608E" w:rsidP="0039608E">
      <w:pPr>
        <w:pStyle w:val="ListParagraph"/>
        <w:numPr>
          <w:ilvl w:val="0"/>
          <w:numId w:val="4"/>
        </w:numPr>
      </w:pPr>
      <w:r>
        <w:t>Consider whether with the decommissioning of vocabulaies.gbif.org a dedicated application for creating an extension is needed.</w:t>
      </w:r>
    </w:p>
    <w:p w:rsidR="0039608E" w:rsidRDefault="0039608E" w:rsidP="0039608E">
      <w:pPr>
        <w:pStyle w:val="Heading2"/>
      </w:pPr>
      <w:r>
        <w:t>Vocabularies</w:t>
      </w:r>
    </w:p>
    <w:p w:rsidR="00BD6BBC" w:rsidRPr="00BD6BBC" w:rsidRDefault="00BD6BBC" w:rsidP="00BD6BBC">
      <w:r>
        <w:t xml:space="preserve">Vocabularies as discussed in this document </w:t>
      </w:r>
      <w:r w:rsidR="00D46378">
        <w:t xml:space="preserve">are groupings of concepts where, in some cases, an </w:t>
      </w:r>
      <w:proofErr w:type="spellStart"/>
      <w:r w:rsidR="00D46378">
        <w:t>rdf</w:t>
      </w:r>
      <w:proofErr w:type="gramStart"/>
      <w:r w:rsidR="00D46378">
        <w:t>:type</w:t>
      </w:r>
      <w:proofErr w:type="spellEnd"/>
      <w:proofErr w:type="gramEnd"/>
      <w:r w:rsidR="00D46378">
        <w:t xml:space="preserve"> of property or class can be applied to an individual concept. </w:t>
      </w:r>
      <w:r>
        <w:t xml:space="preserve">In this sense, the management of a vocabulary like Darwin Core (mostly a collection of properties of a small set of classes) is no different to a “controlled vocabulary” like Life Stage (a </w:t>
      </w:r>
      <w:r w:rsidR="00D46378">
        <w:t xml:space="preserve">simple </w:t>
      </w:r>
      <w:r>
        <w:t xml:space="preserve">collection of </w:t>
      </w:r>
      <w:r w:rsidR="00D46378">
        <w:t xml:space="preserve">concepts, each of which can be treatable as </w:t>
      </w:r>
      <w:proofErr w:type="spellStart"/>
      <w:r w:rsidR="00D46378">
        <w:t>skos</w:t>
      </w:r>
      <w:proofErr w:type="gramStart"/>
      <w:r w:rsidR="00D46378">
        <w:t>:concept</w:t>
      </w:r>
      <w:proofErr w:type="spellEnd"/>
      <w:proofErr w:type="gramEnd"/>
      <w:r>
        <w:t>).</w:t>
      </w:r>
    </w:p>
    <w:p w:rsidR="0039608E" w:rsidRDefault="0039608E" w:rsidP="0039608E">
      <w:pPr>
        <w:pStyle w:val="ListParagraph"/>
        <w:numPr>
          <w:ilvl w:val="0"/>
          <w:numId w:val="5"/>
        </w:numPr>
      </w:pPr>
      <w:r>
        <w:t xml:space="preserve">The foremost requirement for a vocabulary term is that it should have an identifier in the form of a </w:t>
      </w:r>
      <w:r w:rsidR="00C66B2A">
        <w:t xml:space="preserve">normative </w:t>
      </w:r>
      <w:r>
        <w:t>URI.</w:t>
      </w:r>
    </w:p>
    <w:p w:rsidR="0039608E" w:rsidRDefault="0039608E" w:rsidP="0039608E">
      <w:pPr>
        <w:pStyle w:val="ListParagraph"/>
        <w:numPr>
          <w:ilvl w:val="0"/>
          <w:numId w:val="5"/>
        </w:numPr>
      </w:pPr>
      <w:r>
        <w:t xml:space="preserve">A </w:t>
      </w:r>
      <w:r w:rsidR="00C66B2A">
        <w:t xml:space="preserve">vocabulary </w:t>
      </w:r>
      <w:r>
        <w:t>term URI should be resolvable to an information page that provides a definition of the term.</w:t>
      </w:r>
    </w:p>
    <w:p w:rsidR="0039608E" w:rsidRDefault="0039608E" w:rsidP="0039608E">
      <w:pPr>
        <w:pStyle w:val="ListParagraph"/>
        <w:numPr>
          <w:ilvl w:val="0"/>
          <w:numId w:val="5"/>
        </w:numPr>
      </w:pPr>
      <w:r>
        <w:t>Related terms are typically</w:t>
      </w:r>
      <w:r w:rsidR="00BD6BBC">
        <w:t xml:space="preserve"> grouped together and published as a named vocabulary</w:t>
      </w:r>
      <w:r w:rsidR="00C66B2A">
        <w:t xml:space="preserve"> in a normative document.</w:t>
      </w:r>
    </w:p>
    <w:p w:rsidR="00DF2FD0" w:rsidRDefault="00DF2FD0" w:rsidP="0039608E">
      <w:pPr>
        <w:pStyle w:val="ListParagraph"/>
        <w:numPr>
          <w:ilvl w:val="0"/>
          <w:numId w:val="5"/>
        </w:numPr>
      </w:pPr>
      <w:r>
        <w:t xml:space="preserve">The normative document can take a number of formats. For example, </w:t>
      </w:r>
    </w:p>
    <w:p w:rsidR="00C66B2A" w:rsidRDefault="00DF2FD0" w:rsidP="00DF2FD0">
      <w:pPr>
        <w:pStyle w:val="ListParagraph"/>
        <w:numPr>
          <w:ilvl w:val="1"/>
          <w:numId w:val="5"/>
        </w:numPr>
      </w:pPr>
      <w:r>
        <w:t xml:space="preserve">Darwin Core is defined in RDF at </w:t>
      </w:r>
      <w:hyperlink r:id="rId102" w:history="1">
        <w:r w:rsidRPr="00115A89">
          <w:rPr>
            <w:rStyle w:val="Hyperlink"/>
          </w:rPr>
          <w:t>http://rs.tdwg.org/dwc/rdf/dwctermshistory.rdf</w:t>
        </w:r>
      </w:hyperlink>
      <w:r>
        <w:t xml:space="preserve"> </w:t>
      </w:r>
    </w:p>
    <w:p w:rsidR="00DF2FD0" w:rsidRDefault="00DF2FD0" w:rsidP="00DF2FD0">
      <w:pPr>
        <w:pStyle w:val="ListParagraph"/>
        <w:numPr>
          <w:ilvl w:val="1"/>
          <w:numId w:val="5"/>
        </w:numPr>
      </w:pPr>
      <w:r>
        <w:lastRenderedPageBreak/>
        <w:t xml:space="preserve">Audubon Core is defined in a </w:t>
      </w:r>
      <w:r w:rsidR="00C6013C">
        <w:t xml:space="preserve">(HTML) </w:t>
      </w:r>
      <w:r>
        <w:t>web page at:</w:t>
      </w:r>
      <w:r w:rsidRPr="00DF2FD0">
        <w:t xml:space="preserve"> </w:t>
      </w:r>
      <w:hyperlink r:id="rId103" w:history="1">
        <w:r w:rsidRPr="00115A89">
          <w:rPr>
            <w:rStyle w:val="Hyperlink"/>
          </w:rPr>
          <w:t>http://terms.tdwg.org/wiki/Audubon_Core_Term_List</w:t>
        </w:r>
      </w:hyperlink>
      <w:r>
        <w:t xml:space="preserve"> </w:t>
      </w:r>
    </w:p>
    <w:p w:rsidR="00DF2FD0" w:rsidRDefault="00DF2FD0" w:rsidP="00DF2FD0">
      <w:pPr>
        <w:pStyle w:val="ListParagraph"/>
        <w:numPr>
          <w:ilvl w:val="1"/>
          <w:numId w:val="5"/>
        </w:numPr>
      </w:pPr>
      <w:r>
        <w:t xml:space="preserve">The FOAF specification is in a </w:t>
      </w:r>
      <w:r w:rsidR="00C6013C">
        <w:t xml:space="preserve">(HTML) </w:t>
      </w:r>
      <w:r>
        <w:t xml:space="preserve">web page at: </w:t>
      </w:r>
      <w:hyperlink r:id="rId104" w:history="1">
        <w:r w:rsidRPr="00115A89">
          <w:rPr>
            <w:rStyle w:val="Hyperlink"/>
          </w:rPr>
          <w:t>http://xmlns.com/foaf/spec/</w:t>
        </w:r>
      </w:hyperlink>
      <w:r>
        <w:t xml:space="preserve"> </w:t>
      </w:r>
      <w:r w:rsidR="00C6013C">
        <w:t>.</w:t>
      </w:r>
    </w:p>
    <w:p w:rsidR="00705F2E" w:rsidRDefault="00FA5988" w:rsidP="00FA5988">
      <w:pPr>
        <w:pStyle w:val="ListParagraph"/>
        <w:numPr>
          <w:ilvl w:val="0"/>
          <w:numId w:val="5"/>
        </w:numPr>
      </w:pPr>
      <w:r>
        <w:t>The normative document can serve as the resolution point for its vocabulary terms, e.g., the Audubon Core term accessURI identifier (</w:t>
      </w:r>
      <w:hyperlink r:id="rId105" w:history="1">
        <w:r w:rsidRPr="00115A89">
          <w:rPr>
            <w:rStyle w:val="Hyperlink"/>
          </w:rPr>
          <w:t>http://rs.tdwg.org/ac/terms/accessURI</w:t>
        </w:r>
      </w:hyperlink>
      <w:r>
        <w:t xml:space="preserve">) is resolved to </w:t>
      </w:r>
      <w:hyperlink r:id="rId106" w:anchor="ac:accessURI" w:history="1">
        <w:r w:rsidRPr="00115A89">
          <w:rPr>
            <w:rStyle w:val="Hyperlink"/>
          </w:rPr>
          <w:t>http://terms.tdwg.org/wiki/Audubon_Core_Term_List#ac:accessURI</w:t>
        </w:r>
      </w:hyperlink>
      <w:r>
        <w:t xml:space="preserve">. </w:t>
      </w:r>
      <w:r w:rsidR="00C6013C">
        <w:t xml:space="preserve">FOAF terms (e.g., </w:t>
      </w:r>
      <w:hyperlink r:id="rId107" w:history="1">
        <w:r w:rsidR="00C6013C" w:rsidRPr="00115A89">
          <w:rPr>
            <w:rStyle w:val="Hyperlink"/>
          </w:rPr>
          <w:t>http://xmlns.com/foaf/0.1/Person</w:t>
        </w:r>
      </w:hyperlink>
      <w:r w:rsidR="00C6013C">
        <w:t xml:space="preserve">) resolve to the spec page </w:t>
      </w:r>
      <w:hyperlink r:id="rId108" w:history="1">
        <w:r w:rsidR="00C6013C" w:rsidRPr="00115A89">
          <w:rPr>
            <w:rStyle w:val="Hyperlink"/>
          </w:rPr>
          <w:t>http://xmlns.com/foaf/spec/</w:t>
        </w:r>
      </w:hyperlink>
      <w:r w:rsidR="00C6013C">
        <w:t xml:space="preserve">. </w:t>
      </w:r>
      <w:r>
        <w:t xml:space="preserve">Alternatively, a separate document can be set up for resolving terms, e.g., terms in Darwin Core (e.g. </w:t>
      </w:r>
      <w:hyperlink r:id="rId109" w:history="1">
        <w:r w:rsidRPr="00115A89">
          <w:rPr>
            <w:rStyle w:val="Hyperlink"/>
          </w:rPr>
          <w:t>http://rs.tdwg.org/dwc/terms/lifeStage</w:t>
        </w:r>
      </w:hyperlink>
      <w:r>
        <w:t xml:space="preserve">) resolve to a special document </w:t>
      </w:r>
      <w:hyperlink r:id="rId110" w:anchor="lifeStage" w:history="1">
        <w:r w:rsidRPr="00115A89">
          <w:rPr>
            <w:rStyle w:val="Hyperlink"/>
          </w:rPr>
          <w:t>http://rs.tdwg.org/dwc/terms/index.htm#lifeStage</w:t>
        </w:r>
      </w:hyperlink>
      <w:r>
        <w:t>.</w:t>
      </w:r>
      <w:r w:rsidR="00C6013C">
        <w:t xml:space="preserve"> </w:t>
      </w:r>
      <w:r w:rsidR="00E02C01">
        <w:t>The use of fragment identifiers in resolution is optional.</w:t>
      </w:r>
      <w:r w:rsidR="001147D5">
        <w:t xml:space="preserve"> </w:t>
      </w:r>
    </w:p>
    <w:p w:rsidR="00FA5988" w:rsidRPr="0039608E" w:rsidRDefault="00C6013C" w:rsidP="00202901">
      <w:pPr>
        <w:pStyle w:val="ListParagraph"/>
        <w:numPr>
          <w:ilvl w:val="0"/>
          <w:numId w:val="5"/>
        </w:numPr>
      </w:pPr>
      <w:r>
        <w:t xml:space="preserve">Providing a machine readable version of a vocabulary in RDF/SKOS/OWL (or possibly JSON-LD) </w:t>
      </w:r>
      <w:r w:rsidR="005450F4">
        <w:rPr>
          <w:color w:val="000000"/>
        </w:rPr>
        <w:t>helps to ensure that the</w:t>
      </w:r>
      <w:r w:rsidR="00427795" w:rsidRPr="00705F2E">
        <w:rPr>
          <w:color w:val="000000"/>
        </w:rPr>
        <w:t xml:space="preserve"> terms </w:t>
      </w:r>
      <w:r w:rsidRPr="00705F2E">
        <w:rPr>
          <w:color w:val="000000"/>
        </w:rPr>
        <w:t>are more easily discovered, consumed and used in other applications including sites that aggregate terminology.</w:t>
      </w:r>
      <w:r w:rsidR="00E92F78" w:rsidRPr="00705F2E">
        <w:rPr>
          <w:color w:val="000000"/>
        </w:rPr>
        <w:t xml:space="preserve"> It would enable </w:t>
      </w:r>
      <w:r w:rsidR="00427795" w:rsidRPr="00705F2E">
        <w:rPr>
          <w:color w:val="000000"/>
        </w:rPr>
        <w:t xml:space="preserve">future versions of </w:t>
      </w:r>
      <w:r w:rsidR="00E92F78" w:rsidRPr="00705F2E">
        <w:rPr>
          <w:color w:val="000000"/>
        </w:rPr>
        <w:t xml:space="preserve">DwC archives to be more self contained by importing full information on a term (e.g., labels, definitions and examples in multiple languages) instead of just using holding the URI </w:t>
      </w:r>
      <w:r w:rsidR="00D076DA">
        <w:rPr>
          <w:color w:val="000000"/>
        </w:rPr>
        <w:t xml:space="preserve">(in the meta.xml file) </w:t>
      </w:r>
      <w:r w:rsidR="00E92F78" w:rsidRPr="00705F2E">
        <w:rPr>
          <w:color w:val="000000"/>
        </w:rPr>
        <w:t>and relying on on-the-fly resolution at processing time should more information</w:t>
      </w:r>
      <w:r w:rsidR="00427795" w:rsidRPr="00705F2E">
        <w:rPr>
          <w:color w:val="000000"/>
        </w:rPr>
        <w:t xml:space="preserve"> on a term</w:t>
      </w:r>
      <w:r w:rsidR="00E92F78" w:rsidRPr="00705F2E">
        <w:rPr>
          <w:color w:val="000000"/>
        </w:rPr>
        <w:t xml:space="preserve"> be required</w:t>
      </w:r>
      <w:r w:rsidR="00427795" w:rsidRPr="00705F2E">
        <w:rPr>
          <w:color w:val="000000"/>
        </w:rPr>
        <w:t xml:space="preserve"> and with no guarantee of being able to access it in a standard format</w:t>
      </w:r>
      <w:r w:rsidR="00E92F78" w:rsidRPr="00705F2E">
        <w:rPr>
          <w:color w:val="000000"/>
        </w:rPr>
        <w:t>.</w:t>
      </w:r>
    </w:p>
    <w:p w:rsidR="002D2FD3" w:rsidRDefault="00B56371" w:rsidP="00B56371">
      <w:pPr>
        <w:pStyle w:val="Heading2"/>
      </w:pPr>
      <w:r>
        <w:t>Managing vocabularies in the GBIF namespace</w:t>
      </w:r>
    </w:p>
    <w:p w:rsidR="00136B5F" w:rsidRPr="00136B5F" w:rsidRDefault="00136B5F" w:rsidP="00136B5F">
      <w:r>
        <w:t xml:space="preserve">There are issues with term resolution for several of the vocabularies at </w:t>
      </w:r>
      <w:hyperlink r:id="rId111" w:history="1">
        <w:r w:rsidRPr="007B5172">
          <w:rPr>
            <w:rStyle w:val="Hyperlink"/>
          </w:rPr>
          <w:t>http://rs.gbif.org/vocabulary/gbif/</w:t>
        </w:r>
      </w:hyperlink>
      <w:r>
        <w:t>. These are listed in Appendix 1. In addressing these issues, we should consider the following options.</w:t>
      </w:r>
    </w:p>
    <w:p w:rsidR="00295657" w:rsidRDefault="00202901" w:rsidP="00296E54">
      <w:pPr>
        <w:pStyle w:val="ListParagraph"/>
        <w:numPr>
          <w:ilvl w:val="0"/>
          <w:numId w:val="6"/>
        </w:numPr>
      </w:pPr>
      <w:r>
        <w:t xml:space="preserve">Continue to use </w:t>
      </w:r>
      <w:hyperlink r:id="rId112" w:history="1">
        <w:r w:rsidRPr="007B5172">
          <w:rPr>
            <w:rStyle w:val="Hyperlink"/>
          </w:rPr>
          <w:t>http://rs.gbif.org/vocabulary/gbif/</w:t>
        </w:r>
      </w:hyperlink>
      <w:r>
        <w:t xml:space="preserve"> for publishing the normative document of a vocabulary in the form of a web page. Use the normative document as the resolution page for vocabulary terms. Consider implementing fragment identifiers which are currently not </w:t>
      </w:r>
      <w:r w:rsidR="00295657">
        <w:t>used</w:t>
      </w:r>
      <w:r>
        <w:t xml:space="preserve">, e.g., </w:t>
      </w:r>
      <w:hyperlink r:id="rId113" w:history="1">
        <w:r w:rsidRPr="007B5172">
          <w:rPr>
            <w:rStyle w:val="Hyperlink"/>
          </w:rPr>
          <w:t>http://rs.gbif.org/vocabulary/gbif/life_stage/juvenile</w:t>
        </w:r>
      </w:hyperlink>
      <w:r>
        <w:t xml:space="preserve"> resolves to </w:t>
      </w:r>
      <w:hyperlink r:id="rId114" w:history="1">
        <w:r w:rsidRPr="007B5172">
          <w:rPr>
            <w:rStyle w:val="Hyperlink"/>
          </w:rPr>
          <w:t>http://rs.gbif.org/vocabulary/gbif/life_stage.xml</w:t>
        </w:r>
      </w:hyperlink>
      <w:r>
        <w:t xml:space="preserve">. </w:t>
      </w:r>
    </w:p>
    <w:p w:rsidR="00202901" w:rsidRDefault="00B21EBD" w:rsidP="00202901">
      <w:pPr>
        <w:pStyle w:val="ListParagraph"/>
        <w:numPr>
          <w:ilvl w:val="0"/>
          <w:numId w:val="6"/>
        </w:numPr>
      </w:pPr>
      <w:r>
        <w:t>Create a GitHub page for each vocabulary to capture comments and suggestions for ongoing development of the vocabulary.</w:t>
      </w:r>
    </w:p>
    <w:p w:rsidR="00B21EBD" w:rsidRDefault="00B21EBD" w:rsidP="00202901">
      <w:pPr>
        <w:pStyle w:val="ListParagraph"/>
        <w:numPr>
          <w:ilvl w:val="0"/>
          <w:numId w:val="6"/>
        </w:numPr>
      </w:pPr>
      <w:r>
        <w:t>Create a machine readable version of each vocabulary in RDF</w:t>
      </w:r>
      <w:r w:rsidR="0003483F">
        <w:t>/SKOS/OWL</w:t>
      </w:r>
      <w:r>
        <w:t xml:space="preserve"> and make available in GitHub.</w:t>
      </w:r>
    </w:p>
    <w:p w:rsidR="00B21EBD" w:rsidRDefault="00B21EBD" w:rsidP="00202901">
      <w:pPr>
        <w:pStyle w:val="ListParagraph"/>
        <w:numPr>
          <w:ilvl w:val="0"/>
          <w:numId w:val="6"/>
        </w:numPr>
      </w:pPr>
      <w:r>
        <w:t xml:space="preserve">A more radical alternative is to decommission </w:t>
      </w:r>
      <w:hyperlink r:id="rId115" w:history="1">
        <w:r w:rsidRPr="007B5172">
          <w:rPr>
            <w:rStyle w:val="Hyperlink"/>
          </w:rPr>
          <w:t>http://rs.gbif.org/vocabulary</w:t>
        </w:r>
      </w:hyperlink>
      <w:r>
        <w:t xml:space="preserve"> and create a GitHub page as the normative document for each vocabulary.</w:t>
      </w:r>
    </w:p>
    <w:p w:rsidR="00B56371" w:rsidRPr="00B56371" w:rsidRDefault="00CF1764" w:rsidP="00B56371">
      <w:pPr>
        <w:pStyle w:val="ListParagraph"/>
        <w:numPr>
          <w:ilvl w:val="0"/>
          <w:numId w:val="6"/>
        </w:numPr>
      </w:pPr>
      <w:r>
        <w:t xml:space="preserve">Assess the status of </w:t>
      </w:r>
      <w:hyperlink r:id="rId116" w:history="1">
        <w:r w:rsidRPr="007B5172">
          <w:rPr>
            <w:rStyle w:val="Hyperlink"/>
          </w:rPr>
          <w:t>http://rs.gbif.org/terms/1.0/</w:t>
        </w:r>
      </w:hyperlink>
      <w:r>
        <w:t xml:space="preserve">.  </w:t>
      </w:r>
      <w:r w:rsidR="00D07422">
        <w:t>The vernacularname.xml extension uses three properties from this (isPlural, isPreferredName, organismPart)</w:t>
      </w:r>
      <w:r w:rsidR="009A1898">
        <w:t>. At least, ensure all terms have definitions.</w:t>
      </w:r>
      <w:r w:rsidR="004C56C5">
        <w:t xml:space="preserve"> Should they resolve to a more human friendly web page (as for controlled vocabularies)?</w:t>
      </w:r>
      <w:r w:rsidR="003B5BBF">
        <w:t xml:space="preserve"> </w:t>
      </w:r>
    </w:p>
    <w:p w:rsidR="00136B5F" w:rsidRDefault="00136B5F">
      <w:r>
        <w:br w:type="page"/>
      </w:r>
    </w:p>
    <w:p w:rsidR="00136B5F" w:rsidRDefault="00136B5F" w:rsidP="00136B5F">
      <w:pPr>
        <w:pStyle w:val="Heading1"/>
      </w:pPr>
      <w:r>
        <w:lastRenderedPageBreak/>
        <w:t>Appendix 1</w:t>
      </w:r>
    </w:p>
    <w:p w:rsidR="00136B5F" w:rsidRPr="00136B5F" w:rsidRDefault="00136B5F" w:rsidP="00136B5F"/>
    <w:p w:rsidR="00136B5F" w:rsidRDefault="00136B5F" w:rsidP="00136B5F">
      <w:pPr>
        <w:pStyle w:val="Caption"/>
        <w:keepNext/>
      </w:pPr>
      <w:proofErr w:type="gramStart"/>
      <w:r>
        <w:t xml:space="preserve">Table </w:t>
      </w:r>
      <w:fldSimple w:instr=" SEQ Table \* ARABIC ">
        <w:r>
          <w:rPr>
            <w:noProof/>
          </w:rPr>
          <w:t>5</w:t>
        </w:r>
      </w:fldSimple>
      <w:r>
        <w:t>.</w:t>
      </w:r>
      <w:proofErr w:type="gramEnd"/>
      <w:r>
        <w:t xml:space="preserve"> Term resolution issues for vocabularies.</w:t>
      </w:r>
    </w:p>
    <w:tbl>
      <w:tblPr>
        <w:tblStyle w:val="TableGrid"/>
        <w:tblW w:w="0" w:type="auto"/>
        <w:tblLayout w:type="fixed"/>
        <w:tblLook w:val="04A0"/>
      </w:tblPr>
      <w:tblGrid>
        <w:gridCol w:w="5778"/>
        <w:gridCol w:w="3071"/>
      </w:tblGrid>
      <w:tr w:rsidR="00B447B6" w:rsidTr="00B447B6">
        <w:tc>
          <w:tcPr>
            <w:tcW w:w="5778" w:type="dxa"/>
          </w:tcPr>
          <w:p w:rsidR="00B447B6" w:rsidRPr="00296E54" w:rsidRDefault="00B447B6" w:rsidP="00A27B19">
            <w:pPr>
              <w:rPr>
                <w:b/>
              </w:rPr>
            </w:pPr>
            <w:r w:rsidRPr="00296E54">
              <w:rPr>
                <w:b/>
              </w:rPr>
              <w:t>Vocabulary</w:t>
            </w:r>
          </w:p>
        </w:tc>
        <w:tc>
          <w:tcPr>
            <w:tcW w:w="3071" w:type="dxa"/>
          </w:tcPr>
          <w:p w:rsidR="00B447B6" w:rsidRPr="00296E54" w:rsidRDefault="00B447B6" w:rsidP="00981ADE">
            <w:pPr>
              <w:rPr>
                <w:b/>
              </w:rPr>
            </w:pPr>
            <w:r w:rsidRPr="00296E54">
              <w:rPr>
                <w:b/>
              </w:rPr>
              <w:t>Issue</w:t>
            </w:r>
          </w:p>
        </w:tc>
      </w:tr>
      <w:tr w:rsidR="00B447B6" w:rsidTr="00B447B6">
        <w:tc>
          <w:tcPr>
            <w:tcW w:w="5778" w:type="dxa"/>
          </w:tcPr>
          <w:p w:rsidR="00B447B6" w:rsidRDefault="008704AD" w:rsidP="00B447B6">
            <w:pPr>
              <w:pStyle w:val="ListParagraph"/>
              <w:numPr>
                <w:ilvl w:val="0"/>
                <w:numId w:val="7"/>
              </w:numPr>
              <w:ind w:left="142" w:hanging="142"/>
            </w:pPr>
            <w:hyperlink r:id="rId117" w:history="1">
              <w:r w:rsidR="00B447B6" w:rsidRPr="007B5172">
                <w:rPr>
                  <w:rStyle w:val="Hyperlink"/>
                </w:rPr>
                <w:t>http://rs.gbif.org/vocabulary/gbif/reference_type.xml</w:t>
              </w:r>
            </w:hyperlink>
            <w:r w:rsidR="00B447B6">
              <w:t xml:space="preserve"> </w:t>
            </w:r>
          </w:p>
          <w:p w:rsidR="00B447B6" w:rsidRDefault="008704AD" w:rsidP="00B447B6">
            <w:pPr>
              <w:pStyle w:val="ListParagraph"/>
              <w:numPr>
                <w:ilvl w:val="0"/>
                <w:numId w:val="7"/>
              </w:numPr>
              <w:ind w:left="142" w:hanging="142"/>
            </w:pPr>
            <w:hyperlink r:id="rId118" w:history="1">
              <w:r w:rsidR="00B447B6" w:rsidRPr="007B5172">
                <w:rPr>
                  <w:rStyle w:val="Hyperlink"/>
                </w:rPr>
                <w:t>http://rs.gbif.org/vocabulary/gbif/taxonomic_status.xml</w:t>
              </w:r>
            </w:hyperlink>
            <w:r w:rsidR="00B447B6">
              <w:t xml:space="preserve"> </w:t>
            </w:r>
          </w:p>
          <w:p w:rsidR="00B447B6" w:rsidRDefault="008704AD" w:rsidP="00B447B6">
            <w:pPr>
              <w:pStyle w:val="ListParagraph"/>
              <w:numPr>
                <w:ilvl w:val="0"/>
                <w:numId w:val="7"/>
              </w:numPr>
              <w:ind w:left="142" w:hanging="142"/>
            </w:pPr>
            <w:hyperlink r:id="rId119" w:history="1">
              <w:r w:rsidR="00B447B6" w:rsidRPr="007B5172">
                <w:rPr>
                  <w:rStyle w:val="Hyperlink"/>
                </w:rPr>
                <w:t>http://rs.gbif.org/vocabulary/gbif/preservation_method.xml</w:t>
              </w:r>
            </w:hyperlink>
            <w:r w:rsidR="00B447B6">
              <w:t xml:space="preserve"> </w:t>
            </w:r>
          </w:p>
          <w:p w:rsidR="00B447B6" w:rsidRDefault="008704AD" w:rsidP="00B447B6">
            <w:pPr>
              <w:pStyle w:val="ListParagraph"/>
              <w:numPr>
                <w:ilvl w:val="0"/>
                <w:numId w:val="7"/>
              </w:numPr>
              <w:ind w:left="142" w:hanging="142"/>
            </w:pPr>
            <w:hyperlink r:id="rId120" w:history="1">
              <w:r w:rsidR="00B447B6" w:rsidRPr="007B5172">
                <w:rPr>
                  <w:rStyle w:val="Hyperlink"/>
                </w:rPr>
                <w:t>http://rs.gbif.org/vocabulary/gbif/agent_role.xml</w:t>
              </w:r>
            </w:hyperlink>
            <w:r w:rsidR="00B447B6">
              <w:t xml:space="preserve"> </w:t>
            </w:r>
          </w:p>
          <w:p w:rsidR="00B447B6" w:rsidRDefault="008704AD" w:rsidP="00B447B6">
            <w:pPr>
              <w:pStyle w:val="ListParagraph"/>
              <w:numPr>
                <w:ilvl w:val="0"/>
                <w:numId w:val="7"/>
              </w:numPr>
              <w:ind w:left="142" w:hanging="142"/>
            </w:pPr>
            <w:hyperlink r:id="rId121" w:history="1">
              <w:r w:rsidR="00B447B6" w:rsidRPr="007B5172">
                <w:rPr>
                  <w:rStyle w:val="Hyperlink"/>
                </w:rPr>
                <w:t>http://rs.gbif.org/vocabulary/gbif/dataset_subtype.xml</w:t>
              </w:r>
            </w:hyperlink>
            <w:r w:rsidR="00B447B6">
              <w:t xml:space="preserve"> </w:t>
            </w:r>
          </w:p>
          <w:p w:rsidR="00B447B6" w:rsidRDefault="008704AD" w:rsidP="00B447B6">
            <w:pPr>
              <w:pStyle w:val="ListParagraph"/>
              <w:numPr>
                <w:ilvl w:val="0"/>
                <w:numId w:val="7"/>
              </w:numPr>
              <w:ind w:left="142" w:hanging="142"/>
            </w:pPr>
            <w:hyperlink r:id="rId122" w:history="1">
              <w:r w:rsidR="00B447B6" w:rsidRPr="007B5172">
                <w:rPr>
                  <w:rStyle w:val="Hyperlink"/>
                </w:rPr>
                <w:t>http://rs.gbif.org/vocabulary/gbif/dataset_type.xml</w:t>
              </w:r>
            </w:hyperlink>
            <w:r w:rsidR="00B447B6">
              <w:t xml:space="preserve"> </w:t>
            </w:r>
          </w:p>
          <w:p w:rsidR="00B447B6" w:rsidRDefault="008704AD" w:rsidP="00B447B6">
            <w:pPr>
              <w:pStyle w:val="ListParagraph"/>
              <w:numPr>
                <w:ilvl w:val="0"/>
                <w:numId w:val="7"/>
              </w:numPr>
              <w:ind w:left="142" w:hanging="142"/>
            </w:pPr>
            <w:hyperlink r:id="rId123" w:history="1">
              <w:r w:rsidR="00B447B6" w:rsidRPr="007B5172">
                <w:rPr>
                  <w:rStyle w:val="Hyperlink"/>
                </w:rPr>
                <w:t>http://rs.gbif.org/vocabulary/gbif/description_type.xml</w:t>
              </w:r>
            </w:hyperlink>
          </w:p>
          <w:p w:rsidR="00F71E79" w:rsidRDefault="008704AD" w:rsidP="00B447B6">
            <w:pPr>
              <w:pStyle w:val="ListParagraph"/>
              <w:numPr>
                <w:ilvl w:val="0"/>
                <w:numId w:val="7"/>
              </w:numPr>
              <w:ind w:left="142" w:hanging="142"/>
            </w:pPr>
            <w:hyperlink r:id="rId124" w:history="1">
              <w:r w:rsidR="00F71E79" w:rsidRPr="007B5172">
                <w:rPr>
                  <w:rStyle w:val="Hyperlink"/>
                </w:rPr>
                <w:t>http://rs.gbif.org/vocabulary/eml/update_frequency.xml</w:t>
              </w:r>
            </w:hyperlink>
            <w:r w:rsidR="00F71E79">
              <w:t xml:space="preserve"> </w:t>
            </w:r>
          </w:p>
          <w:p w:rsidR="00B447B6" w:rsidRDefault="00B447B6" w:rsidP="00B447B6">
            <w:pPr>
              <w:ind w:left="142" w:hanging="142"/>
            </w:pPr>
          </w:p>
        </w:tc>
        <w:tc>
          <w:tcPr>
            <w:tcW w:w="3071" w:type="dxa"/>
          </w:tcPr>
          <w:p w:rsidR="00B447B6" w:rsidRDefault="00B447B6" w:rsidP="00B447B6">
            <w:r>
              <w:t>Instead of the underscore for the vocabulary name, e.g., agent_role, the term URIs use camel case, e.g.</w:t>
            </w:r>
            <w:proofErr w:type="gramStart"/>
            <w:r>
              <w:t xml:space="preserve">,  </w:t>
            </w:r>
            <w:proofErr w:type="gramEnd"/>
            <w:r w:rsidR="008704AD">
              <w:fldChar w:fldCharType="begin"/>
            </w:r>
            <w:r w:rsidR="008704AD">
              <w:instrText>HYPERLINK "http://rs.gbif.org/vocabulary/gbif/agentRole/editor"</w:instrText>
            </w:r>
            <w:r w:rsidR="008704AD">
              <w:fldChar w:fldCharType="separate"/>
            </w:r>
            <w:r w:rsidRPr="007B5172">
              <w:rPr>
                <w:rStyle w:val="Hyperlink"/>
              </w:rPr>
              <w:t>http://rs.gbif.org/vocabulary/gbif/</w:t>
            </w:r>
            <w:r w:rsidRPr="00295657">
              <w:rPr>
                <w:rStyle w:val="Hyperlink"/>
                <w:b/>
              </w:rPr>
              <w:t>agentRole</w:t>
            </w:r>
            <w:r w:rsidRPr="007B5172">
              <w:rPr>
                <w:rStyle w:val="Hyperlink"/>
              </w:rPr>
              <w:t>/editor</w:t>
            </w:r>
            <w:r w:rsidR="008704AD">
              <w:fldChar w:fldCharType="end"/>
            </w:r>
            <w:r>
              <w:t xml:space="preserve">. Changing the URI to </w:t>
            </w:r>
            <w:hyperlink r:id="rId125" w:history="1">
              <w:r w:rsidRPr="007B5172">
                <w:rPr>
                  <w:rStyle w:val="Hyperlink"/>
                </w:rPr>
                <w:t>http://rs.gbif.org/vocabulary/gbif/</w:t>
              </w:r>
              <w:r w:rsidRPr="00295657">
                <w:rPr>
                  <w:rStyle w:val="Hyperlink"/>
                  <w:b/>
                </w:rPr>
                <w:t>agent_role</w:t>
              </w:r>
              <w:r w:rsidRPr="007B5172">
                <w:rPr>
                  <w:rStyle w:val="Hyperlink"/>
                </w:rPr>
                <w:t>/editor</w:t>
              </w:r>
            </w:hyperlink>
            <w:r>
              <w:t xml:space="preserve"> enables resolution.</w:t>
            </w:r>
          </w:p>
          <w:p w:rsidR="00B447B6" w:rsidRDefault="00B447B6" w:rsidP="00981ADE"/>
        </w:tc>
      </w:tr>
      <w:tr w:rsidR="00B447B6" w:rsidTr="00B447B6">
        <w:tc>
          <w:tcPr>
            <w:tcW w:w="5778" w:type="dxa"/>
          </w:tcPr>
          <w:p w:rsidR="00B447B6" w:rsidRDefault="008704AD" w:rsidP="00B447B6">
            <w:pPr>
              <w:pStyle w:val="ListParagraph"/>
              <w:numPr>
                <w:ilvl w:val="0"/>
                <w:numId w:val="9"/>
              </w:numPr>
              <w:ind w:left="142" w:hanging="142"/>
            </w:pPr>
            <w:hyperlink r:id="rId126" w:history="1">
              <w:r w:rsidR="00B447B6" w:rsidRPr="007B5172">
                <w:rPr>
                  <w:rStyle w:val="Hyperlink"/>
                </w:rPr>
                <w:t>http://rs.gbif.org/vocabulary/un/cites_appendix.xml</w:t>
              </w:r>
            </w:hyperlink>
            <w:r w:rsidR="00B447B6">
              <w:t xml:space="preserve"> </w:t>
            </w:r>
          </w:p>
          <w:p w:rsidR="00B447B6" w:rsidRDefault="00B447B6" w:rsidP="00B447B6">
            <w:pPr>
              <w:ind w:left="142" w:hanging="142"/>
            </w:pPr>
          </w:p>
        </w:tc>
        <w:tc>
          <w:tcPr>
            <w:tcW w:w="3071" w:type="dxa"/>
          </w:tcPr>
          <w:p w:rsidR="00B447B6" w:rsidRDefault="00B447B6" w:rsidP="00B447B6">
            <w:r>
              <w:t xml:space="preserve">The URI is of the form </w:t>
            </w:r>
            <w:hyperlink r:id="rId127" w:history="1">
              <w:r w:rsidRPr="007B5172">
                <w:rPr>
                  <w:rStyle w:val="Hyperlink"/>
                </w:rPr>
                <w:t>http://rs.gbif.org/vocab/cites/appendixI</w:t>
              </w:r>
            </w:hyperlink>
            <w:r>
              <w:t xml:space="preserve"> and needs to be </w:t>
            </w:r>
            <w:hyperlink r:id="rId128" w:history="1">
              <w:r w:rsidRPr="007B5172">
                <w:rPr>
                  <w:rStyle w:val="Hyperlink"/>
                </w:rPr>
                <w:t>http://rs.gbif.org/vocabulary/un/cites_appendix/appendixI</w:t>
              </w:r>
            </w:hyperlink>
            <w:r>
              <w:t>.</w:t>
            </w:r>
          </w:p>
          <w:p w:rsidR="00B447B6" w:rsidRDefault="00B447B6" w:rsidP="00A27B19"/>
        </w:tc>
      </w:tr>
      <w:tr w:rsidR="00F71E79" w:rsidTr="00B447B6">
        <w:tc>
          <w:tcPr>
            <w:tcW w:w="5778" w:type="dxa"/>
          </w:tcPr>
          <w:p w:rsidR="00F71E79" w:rsidRDefault="008704AD" w:rsidP="00B447B6">
            <w:pPr>
              <w:pStyle w:val="ListParagraph"/>
              <w:numPr>
                <w:ilvl w:val="0"/>
                <w:numId w:val="9"/>
              </w:numPr>
              <w:ind w:left="142" w:hanging="142"/>
            </w:pPr>
            <w:hyperlink r:id="rId129" w:history="1">
              <w:r w:rsidR="00F71E79" w:rsidRPr="007B5172">
                <w:rPr>
                  <w:rStyle w:val="Hyperlink"/>
                </w:rPr>
                <w:t>http://rs.gbif.org/vocabulary/basic/boolean.xml</w:t>
              </w:r>
            </w:hyperlink>
            <w:r w:rsidR="00F71E79">
              <w:t xml:space="preserve"> </w:t>
            </w:r>
          </w:p>
        </w:tc>
        <w:tc>
          <w:tcPr>
            <w:tcW w:w="3071" w:type="dxa"/>
          </w:tcPr>
          <w:p w:rsidR="00F71E79" w:rsidRDefault="00F71E79" w:rsidP="00B447B6">
            <w:r>
              <w:t xml:space="preserve">The URI is of form </w:t>
            </w:r>
            <w:hyperlink r:id="rId130" w:history="1">
              <w:r w:rsidR="00296E54" w:rsidRPr="007B5172">
                <w:rPr>
                  <w:rStyle w:val="Hyperlink"/>
                </w:rPr>
                <w:t>http://rs.gbif.org/vocab/boolean.xml</w:t>
              </w:r>
            </w:hyperlink>
            <w:r>
              <w:t xml:space="preserve"> and needs to be </w:t>
            </w:r>
            <w:hyperlink r:id="rId131" w:history="1">
              <w:r w:rsidRPr="007B5172">
                <w:rPr>
                  <w:rStyle w:val="Hyperlink"/>
                </w:rPr>
                <w:t>http://rs.gbif.org/vocabulary/basic/boolean.xml</w:t>
              </w:r>
            </w:hyperlink>
            <w:r>
              <w:t xml:space="preserve"> </w:t>
            </w:r>
          </w:p>
        </w:tc>
      </w:tr>
      <w:tr w:rsidR="00B447B6" w:rsidTr="00B447B6">
        <w:tc>
          <w:tcPr>
            <w:tcW w:w="5778" w:type="dxa"/>
          </w:tcPr>
          <w:p w:rsidR="00B447B6" w:rsidRDefault="008704AD" w:rsidP="00B447B6">
            <w:pPr>
              <w:pStyle w:val="ListParagraph"/>
              <w:numPr>
                <w:ilvl w:val="0"/>
                <w:numId w:val="9"/>
              </w:numPr>
              <w:ind w:left="142" w:hanging="142"/>
            </w:pPr>
            <w:hyperlink r:id="rId132" w:history="1">
              <w:r w:rsidR="00B447B6" w:rsidRPr="007B5172">
                <w:rPr>
                  <w:rStyle w:val="Hyperlink"/>
                </w:rPr>
                <w:t>http://rs.gbif.org/vocabulary/iso/639-1.xml</w:t>
              </w:r>
            </w:hyperlink>
            <w:r w:rsidR="00B447B6">
              <w:t xml:space="preserve"> </w:t>
            </w:r>
          </w:p>
          <w:p w:rsidR="00B447B6" w:rsidRDefault="00B447B6" w:rsidP="00B447B6">
            <w:pPr>
              <w:ind w:left="142" w:hanging="142"/>
            </w:pPr>
          </w:p>
        </w:tc>
        <w:tc>
          <w:tcPr>
            <w:tcW w:w="3071" w:type="dxa"/>
          </w:tcPr>
          <w:p w:rsidR="00B447B6" w:rsidRDefault="00B447B6" w:rsidP="00B447B6">
            <w:r>
              <w:t xml:space="preserve">The term URIs, e.g., </w:t>
            </w:r>
            <w:hyperlink r:id="rId133" w:anchor="aa" w:history="1">
              <w:r w:rsidRPr="007B5172">
                <w:rPr>
                  <w:rStyle w:val="Hyperlink"/>
                </w:rPr>
                <w:t>http://iso.org/639-1#aa</w:t>
              </w:r>
            </w:hyperlink>
            <w:r>
              <w:t xml:space="preserve">  produce Not Found error</w:t>
            </w:r>
          </w:p>
          <w:p w:rsidR="00B447B6" w:rsidRDefault="00B447B6" w:rsidP="00A27B19"/>
        </w:tc>
      </w:tr>
      <w:tr w:rsidR="00B447B6" w:rsidTr="00B447B6">
        <w:tc>
          <w:tcPr>
            <w:tcW w:w="5778" w:type="dxa"/>
          </w:tcPr>
          <w:p w:rsidR="00B447B6" w:rsidRDefault="008704AD" w:rsidP="00B447B6">
            <w:pPr>
              <w:pStyle w:val="ListParagraph"/>
              <w:numPr>
                <w:ilvl w:val="0"/>
                <w:numId w:val="9"/>
              </w:numPr>
              <w:ind w:left="142" w:hanging="142"/>
            </w:pPr>
            <w:hyperlink r:id="rId134" w:history="1">
              <w:r w:rsidR="00B447B6" w:rsidRPr="007B5172">
                <w:rPr>
                  <w:rStyle w:val="Hyperlink"/>
                </w:rPr>
                <w:t>http://rs.gbif.org/vocabulary/iso/639-2.xml</w:t>
              </w:r>
            </w:hyperlink>
            <w:r w:rsidR="00B447B6">
              <w:t xml:space="preserve"> </w:t>
            </w:r>
          </w:p>
        </w:tc>
        <w:tc>
          <w:tcPr>
            <w:tcW w:w="3071" w:type="dxa"/>
          </w:tcPr>
          <w:p w:rsidR="00B447B6" w:rsidRDefault="00B447B6" w:rsidP="00B447B6">
            <w:r>
              <w:t xml:space="preserve">The term URIs, e.g., </w:t>
            </w:r>
            <w:hyperlink r:id="rId135" w:anchor="aar" w:history="1">
              <w:r w:rsidRPr="007B5172">
                <w:rPr>
                  <w:rStyle w:val="Hyperlink"/>
                </w:rPr>
                <w:t>http://iso.org/iso639-2/alpha3#aar</w:t>
              </w:r>
            </w:hyperlink>
            <w:r>
              <w:t xml:space="preserve"> produce Not Found error</w:t>
            </w:r>
          </w:p>
        </w:tc>
      </w:tr>
      <w:tr w:rsidR="00B447B6" w:rsidTr="00B447B6">
        <w:tc>
          <w:tcPr>
            <w:tcW w:w="5778" w:type="dxa"/>
          </w:tcPr>
          <w:p w:rsidR="00B447B6" w:rsidRDefault="008704AD" w:rsidP="00B447B6">
            <w:pPr>
              <w:pStyle w:val="ListParagraph"/>
              <w:numPr>
                <w:ilvl w:val="0"/>
                <w:numId w:val="9"/>
              </w:numPr>
              <w:ind w:left="142" w:hanging="142"/>
            </w:pPr>
            <w:hyperlink r:id="rId136" w:history="1">
              <w:r w:rsidR="00B447B6" w:rsidRPr="007B5172">
                <w:rPr>
                  <w:rStyle w:val="Hyperlink"/>
                </w:rPr>
                <w:t>http://rs.gbif.org/vocabulary/iso/3166-1_alpha2.xml</w:t>
              </w:r>
            </w:hyperlink>
            <w:r w:rsidR="00B447B6">
              <w:t xml:space="preserve"> </w:t>
            </w:r>
          </w:p>
        </w:tc>
        <w:tc>
          <w:tcPr>
            <w:tcW w:w="3071" w:type="dxa"/>
          </w:tcPr>
          <w:p w:rsidR="00B447B6" w:rsidRDefault="00B447B6" w:rsidP="00B447B6">
            <w:r>
              <w:t xml:space="preserve">The term URIs, e.g., </w:t>
            </w:r>
            <w:hyperlink r:id="rId137" w:anchor="AD" w:history="1">
              <w:r w:rsidRPr="007B5172">
                <w:rPr>
                  <w:rStyle w:val="Hyperlink"/>
                </w:rPr>
                <w:t>http://iso.org/iso3166-1/alpha2#AD</w:t>
              </w:r>
            </w:hyperlink>
            <w:r>
              <w:t xml:space="preserve"> produce Not Found error. Update to 3166, e.g., </w:t>
            </w:r>
            <w:hyperlink r:id="rId138" w:anchor="iso:code:3166:AD" w:history="1">
              <w:r w:rsidRPr="007B5172">
                <w:rPr>
                  <w:rStyle w:val="Hyperlink"/>
                </w:rPr>
                <w:t>https://www.iso.org/obp/#iso:code:3166:AD</w:t>
              </w:r>
            </w:hyperlink>
            <w:r>
              <w:t xml:space="preserve"> </w:t>
            </w:r>
          </w:p>
        </w:tc>
      </w:tr>
      <w:tr w:rsidR="00B447B6" w:rsidTr="00B447B6">
        <w:tc>
          <w:tcPr>
            <w:tcW w:w="5778" w:type="dxa"/>
          </w:tcPr>
          <w:p w:rsidR="00B447B6" w:rsidRDefault="008704AD" w:rsidP="00B447B6">
            <w:pPr>
              <w:pStyle w:val="ListParagraph"/>
              <w:numPr>
                <w:ilvl w:val="0"/>
                <w:numId w:val="9"/>
              </w:numPr>
              <w:ind w:left="142" w:hanging="142"/>
            </w:pPr>
            <w:hyperlink r:id="rId139" w:history="1">
              <w:r w:rsidR="00B447B6" w:rsidRPr="007B5172">
                <w:rPr>
                  <w:rStyle w:val="Hyperlink"/>
                </w:rPr>
                <w:t>http://rs.gbif.org/vocabulary/sn2000/habitat.xml</w:t>
              </w:r>
            </w:hyperlink>
            <w:r w:rsidR="00B447B6">
              <w:t xml:space="preserve"> </w:t>
            </w:r>
          </w:p>
        </w:tc>
        <w:tc>
          <w:tcPr>
            <w:tcW w:w="3071" w:type="dxa"/>
          </w:tcPr>
          <w:p w:rsidR="00B447B6" w:rsidRDefault="00272C9A" w:rsidP="00B447B6">
            <w:r>
              <w:t xml:space="preserve">URIs of form </w:t>
            </w:r>
            <w:hyperlink r:id="rId140" w:history="1">
              <w:r w:rsidRPr="007B5172">
                <w:rPr>
                  <w:rStyle w:val="Hyperlink"/>
                </w:rPr>
                <w:t>http://rs.gbif.org/vocabulary/sn2000/habitat/aq:br</w:t>
              </w:r>
            </w:hyperlink>
            <w:r>
              <w:t xml:space="preserve"> not found</w:t>
            </w:r>
          </w:p>
        </w:tc>
      </w:tr>
      <w:tr w:rsidR="00B447B6" w:rsidTr="00B447B6">
        <w:tc>
          <w:tcPr>
            <w:tcW w:w="5778" w:type="dxa"/>
          </w:tcPr>
          <w:p w:rsidR="00B447B6" w:rsidRDefault="008704AD" w:rsidP="00B447B6">
            <w:pPr>
              <w:pStyle w:val="ListParagraph"/>
              <w:numPr>
                <w:ilvl w:val="0"/>
                <w:numId w:val="9"/>
              </w:numPr>
              <w:ind w:left="142" w:hanging="142"/>
            </w:pPr>
            <w:hyperlink r:id="rId141" w:history="1">
              <w:r w:rsidR="00272C9A" w:rsidRPr="007B5172">
                <w:rPr>
                  <w:rStyle w:val="Hyperlink"/>
                </w:rPr>
                <w:t>http://rs.gbif.org/vocabulary/iucn/habitat.xml</w:t>
              </w:r>
            </w:hyperlink>
            <w:r w:rsidR="00272C9A">
              <w:t xml:space="preserve"> </w:t>
            </w:r>
          </w:p>
        </w:tc>
        <w:tc>
          <w:tcPr>
            <w:tcW w:w="3071" w:type="dxa"/>
          </w:tcPr>
          <w:p w:rsidR="00B447B6" w:rsidRDefault="00272C9A" w:rsidP="00B447B6">
            <w:r>
              <w:t xml:space="preserve">URIs of form </w:t>
            </w:r>
            <w:hyperlink r:id="rId142" w:history="1">
              <w:r w:rsidRPr="007B5172">
                <w:rPr>
                  <w:rStyle w:val="Hyperlink"/>
                </w:rPr>
                <w:t>http://rs.gbif.org/vocabulary/iucn/habitat/1.1</w:t>
              </w:r>
            </w:hyperlink>
            <w:r>
              <w:t xml:space="preserve"> not found</w:t>
            </w:r>
          </w:p>
        </w:tc>
      </w:tr>
      <w:tr w:rsidR="00B447B6" w:rsidTr="00B447B6">
        <w:tc>
          <w:tcPr>
            <w:tcW w:w="5778" w:type="dxa"/>
          </w:tcPr>
          <w:p w:rsidR="00B447B6" w:rsidRDefault="008704AD" w:rsidP="00B447B6">
            <w:pPr>
              <w:pStyle w:val="ListParagraph"/>
              <w:numPr>
                <w:ilvl w:val="0"/>
                <w:numId w:val="9"/>
              </w:numPr>
              <w:ind w:left="142" w:hanging="142"/>
            </w:pPr>
            <w:hyperlink r:id="rId143" w:history="1">
              <w:r w:rsidR="00272C9A" w:rsidRPr="007B5172">
                <w:rPr>
                  <w:rStyle w:val="Hyperlink"/>
                </w:rPr>
                <w:t>http://rs.gbif.org/vocabulary/ggbn/permit_status.xml</w:t>
              </w:r>
            </w:hyperlink>
            <w:r w:rsidR="00272C9A">
              <w:t xml:space="preserve"> </w:t>
            </w:r>
          </w:p>
        </w:tc>
        <w:tc>
          <w:tcPr>
            <w:tcW w:w="3071" w:type="dxa"/>
          </w:tcPr>
          <w:p w:rsidR="00B447B6" w:rsidRDefault="00B42B00" w:rsidP="00B447B6">
            <w:r>
              <w:t>URIs, e.</w:t>
            </w:r>
            <w:r w:rsidR="00272C9A">
              <w:t>g</w:t>
            </w:r>
            <w:r>
              <w:t>.</w:t>
            </w:r>
            <w:r w:rsidR="00272C9A">
              <w:t xml:space="preserve">, </w:t>
            </w:r>
            <w:hyperlink r:id="rId144" w:history="1">
              <w:r w:rsidR="00272C9A" w:rsidRPr="007B5172">
                <w:rPr>
                  <w:rStyle w:val="Hyperlink"/>
                </w:rPr>
                <w:t>http://data.ggbn.org/schemas/</w:t>
              </w:r>
              <w:r w:rsidR="00272C9A" w:rsidRPr="007B5172">
                <w:rPr>
                  <w:rStyle w:val="Hyperlink"/>
                </w:rPr>
                <w:lastRenderedPageBreak/>
                <w:t>ggbn/vocabulary/permit_status/available_upon_request</w:t>
              </w:r>
            </w:hyperlink>
            <w:r w:rsidR="00272C9A">
              <w:t xml:space="preserve"> not found</w:t>
            </w:r>
          </w:p>
        </w:tc>
      </w:tr>
      <w:tr w:rsidR="00272C9A" w:rsidTr="00B447B6">
        <w:tc>
          <w:tcPr>
            <w:tcW w:w="5778" w:type="dxa"/>
          </w:tcPr>
          <w:p w:rsidR="00272C9A" w:rsidRDefault="008704AD" w:rsidP="00B447B6">
            <w:pPr>
              <w:pStyle w:val="ListParagraph"/>
              <w:numPr>
                <w:ilvl w:val="0"/>
                <w:numId w:val="9"/>
              </w:numPr>
              <w:ind w:left="142" w:hanging="142"/>
            </w:pPr>
            <w:hyperlink r:id="rId145" w:history="1">
              <w:r w:rsidR="00272C9A" w:rsidRPr="007B5172">
                <w:rPr>
                  <w:rStyle w:val="Hyperlink"/>
                </w:rPr>
                <w:t>http://rs.gbif.org/vocabulary/ggbn/preservation_temperature.xml</w:t>
              </w:r>
            </w:hyperlink>
            <w:r w:rsidR="00272C9A">
              <w:t xml:space="preserve"> </w:t>
            </w:r>
          </w:p>
        </w:tc>
        <w:tc>
          <w:tcPr>
            <w:tcW w:w="3071" w:type="dxa"/>
          </w:tcPr>
          <w:p w:rsidR="00272C9A" w:rsidRDefault="00272C9A" w:rsidP="00B447B6">
            <w:r>
              <w:t xml:space="preserve">URIS, e.g., </w:t>
            </w:r>
            <w:hyperlink r:id="rId146" w:history="1">
              <w:r w:rsidRPr="007B5172">
                <w:rPr>
                  <w:rStyle w:val="Hyperlink"/>
                </w:rPr>
                <w:t>http://data.ggbn.org/schemas/ggbn/vocabulary/preservation_temperature/Celsius</w:t>
              </w:r>
            </w:hyperlink>
            <w:r>
              <w:t xml:space="preserve"> not found</w:t>
            </w:r>
          </w:p>
        </w:tc>
      </w:tr>
      <w:tr w:rsidR="00272C9A" w:rsidTr="00B447B6">
        <w:tc>
          <w:tcPr>
            <w:tcW w:w="5778" w:type="dxa"/>
          </w:tcPr>
          <w:p w:rsidR="00272C9A" w:rsidRDefault="008704AD" w:rsidP="00B447B6">
            <w:pPr>
              <w:pStyle w:val="ListParagraph"/>
              <w:numPr>
                <w:ilvl w:val="0"/>
                <w:numId w:val="9"/>
              </w:numPr>
              <w:ind w:left="142" w:hanging="142"/>
            </w:pPr>
            <w:hyperlink r:id="rId147" w:history="1">
              <w:r w:rsidR="00272C9A" w:rsidRPr="007B5172">
                <w:rPr>
                  <w:rStyle w:val="Hyperlink"/>
                </w:rPr>
                <w:t>http://rs.gbif.org/vocabulary/ggbn/quality.xml</w:t>
              </w:r>
            </w:hyperlink>
            <w:r w:rsidR="00272C9A">
              <w:t xml:space="preserve"> </w:t>
            </w:r>
          </w:p>
        </w:tc>
        <w:tc>
          <w:tcPr>
            <w:tcW w:w="3071" w:type="dxa"/>
          </w:tcPr>
          <w:p w:rsidR="00272C9A" w:rsidRDefault="00272C9A" w:rsidP="00B447B6">
            <w:r>
              <w:t xml:space="preserve">URIs, e.g., </w:t>
            </w:r>
            <w:hyperlink r:id="rId148" w:history="1">
              <w:r w:rsidRPr="007B5172">
                <w:rPr>
                  <w:rStyle w:val="Hyperlink"/>
                </w:rPr>
                <w:t>http://data.ggbn.org/schemas/ggbn/vocabulary/quality/low</w:t>
              </w:r>
            </w:hyperlink>
            <w:r>
              <w:t xml:space="preserve"> not found</w:t>
            </w:r>
          </w:p>
        </w:tc>
      </w:tr>
      <w:tr w:rsidR="00272C9A" w:rsidTr="00B447B6">
        <w:tc>
          <w:tcPr>
            <w:tcW w:w="5778" w:type="dxa"/>
          </w:tcPr>
          <w:p w:rsidR="00272C9A" w:rsidRDefault="008704AD" w:rsidP="00B447B6">
            <w:pPr>
              <w:pStyle w:val="ListParagraph"/>
              <w:numPr>
                <w:ilvl w:val="0"/>
                <w:numId w:val="9"/>
              </w:numPr>
              <w:ind w:left="142" w:hanging="142"/>
            </w:pPr>
            <w:hyperlink r:id="rId149" w:history="1">
              <w:r w:rsidR="00F71E79" w:rsidRPr="007B5172">
                <w:rPr>
                  <w:rStyle w:val="Hyperlink"/>
                </w:rPr>
                <w:t>http://rs.gbif.org/vocabulary/eol/mimetype.xml</w:t>
              </w:r>
            </w:hyperlink>
            <w:r w:rsidR="00F71E79">
              <w:t xml:space="preserve"> </w:t>
            </w:r>
          </w:p>
        </w:tc>
        <w:tc>
          <w:tcPr>
            <w:tcW w:w="3071" w:type="dxa"/>
          </w:tcPr>
          <w:p w:rsidR="00272C9A" w:rsidRDefault="00F71E79" w:rsidP="00B447B6">
            <w:r>
              <w:t xml:space="preserve">URIs, e.g., </w:t>
            </w:r>
            <w:hyperlink r:id="rId150" w:history="1">
              <w:r w:rsidRPr="007B5172">
                <w:rPr>
                  <w:rStyle w:val="Hyperlink"/>
                </w:rPr>
                <w:t>http://www.eol.org/IPT/vocabulary/mimetype/image/jpeg</w:t>
              </w:r>
            </w:hyperlink>
            <w:r>
              <w:t xml:space="preserve"> not found</w:t>
            </w:r>
          </w:p>
        </w:tc>
      </w:tr>
      <w:tr w:rsidR="00272C9A" w:rsidTr="00B447B6">
        <w:tc>
          <w:tcPr>
            <w:tcW w:w="5778" w:type="dxa"/>
          </w:tcPr>
          <w:p w:rsidR="00272C9A" w:rsidRDefault="008704AD" w:rsidP="00B447B6">
            <w:pPr>
              <w:pStyle w:val="ListParagraph"/>
              <w:numPr>
                <w:ilvl w:val="0"/>
                <w:numId w:val="9"/>
              </w:numPr>
              <w:ind w:left="142" w:hanging="142"/>
            </w:pPr>
            <w:hyperlink r:id="rId151" w:history="1">
              <w:r w:rsidR="00F71E79" w:rsidRPr="007B5172">
                <w:rPr>
                  <w:rStyle w:val="Hyperlink"/>
                </w:rPr>
                <w:t>http://rs.gbif.org/vocabulary/dwc/basis_of_record.xml</w:t>
              </w:r>
            </w:hyperlink>
            <w:r w:rsidR="00F71E79">
              <w:t xml:space="preserve"> </w:t>
            </w:r>
          </w:p>
        </w:tc>
        <w:tc>
          <w:tcPr>
            <w:tcW w:w="3071" w:type="dxa"/>
          </w:tcPr>
          <w:p w:rsidR="00272C9A" w:rsidRDefault="00D07422" w:rsidP="00B447B6">
            <w:r>
              <w:t>URIs</w:t>
            </w:r>
            <w:r w:rsidR="00F71E79">
              <w:t xml:space="preserve">, e.g., </w:t>
            </w:r>
            <w:hyperlink r:id="rId152" w:history="1">
              <w:r w:rsidR="00F71E79" w:rsidRPr="007B5172">
                <w:rPr>
                  <w:rStyle w:val="Hyperlink"/>
                </w:rPr>
                <w:t>http://rs.tdwg.org/dwc/dwctype/PreservedSpecimen</w:t>
              </w:r>
            </w:hyperlink>
            <w:r w:rsidR="00F71E79">
              <w:t xml:space="preserve"> not found</w:t>
            </w:r>
          </w:p>
        </w:tc>
      </w:tr>
    </w:tbl>
    <w:p w:rsidR="0048348F" w:rsidRDefault="0048348F" w:rsidP="00A27B19"/>
    <w:p w:rsidR="0048348F" w:rsidRDefault="0048348F">
      <w:r>
        <w:br w:type="page"/>
      </w:r>
    </w:p>
    <w:p w:rsidR="00981ADE" w:rsidRDefault="0048348F" w:rsidP="0048348F">
      <w:pPr>
        <w:pStyle w:val="Heading1"/>
      </w:pPr>
      <w:proofErr w:type="gramStart"/>
      <w:r>
        <w:lastRenderedPageBreak/>
        <w:t>Appendix 2.</w:t>
      </w:r>
      <w:proofErr w:type="gramEnd"/>
      <w:r>
        <w:t xml:space="preserve"> Term </w:t>
      </w:r>
      <w:proofErr w:type="spellStart"/>
      <w:r>
        <w:t>vs</w:t>
      </w:r>
      <w:proofErr w:type="spellEnd"/>
      <w:r>
        <w:t xml:space="preserve"> Concept</w:t>
      </w:r>
    </w:p>
    <w:p w:rsidR="0048348F" w:rsidRDefault="0048348F" w:rsidP="0048348F">
      <w:r>
        <w:t xml:space="preserve">Vocabularies (including glossaries, dictionaries, taxonomies, thesauri, </w:t>
      </w:r>
      <w:proofErr w:type="spellStart"/>
      <w:r>
        <w:t>ontologies</w:t>
      </w:r>
      <w:proofErr w:type="spellEnd"/>
      <w:r>
        <w:t>, etc) are collections of concepts, also loosely known as terms. However, strictly speak</w:t>
      </w:r>
      <w:r w:rsidR="006B638E">
        <w:t>ing, concepts differ from terms (Figure 3).</w:t>
      </w:r>
    </w:p>
    <w:p w:rsidR="0048348F" w:rsidRDefault="0048348F" w:rsidP="006B638E">
      <w:pPr>
        <w:ind w:left="284" w:right="521"/>
      </w:pPr>
      <w:r>
        <w:t>“</w:t>
      </w:r>
      <w:proofErr w:type="gramStart"/>
      <w:r w:rsidRPr="0048348F">
        <w:t>thesauri</w:t>
      </w:r>
      <w:proofErr w:type="gramEnd"/>
      <w:r w:rsidRPr="0048348F">
        <w:t xml:space="preserve"> show the relationships between </w:t>
      </w:r>
      <w:r w:rsidRPr="0048348F">
        <w:rPr>
          <w:b/>
        </w:rPr>
        <w:t>concepts</w:t>
      </w:r>
      <w:r w:rsidRPr="0048348F">
        <w:t xml:space="preserve"> – units of thought – and distinguishes these from the </w:t>
      </w:r>
      <w:r w:rsidRPr="0048348F">
        <w:rPr>
          <w:b/>
        </w:rPr>
        <w:t>terms</w:t>
      </w:r>
      <w:r w:rsidRPr="0048348F">
        <w:t xml:space="preserve"> that are used to label these concepts. These terms may be in one or more languages, and one term per language is chosen as a preferred term for each concept. One or more additional terms for the same concept may be recorded in the thesaurus as non-preferred terms.</w:t>
      </w:r>
      <w:r>
        <w:t>” [1]</w:t>
      </w:r>
    </w:p>
    <w:p w:rsidR="00192FD8" w:rsidRDefault="00192FD8" w:rsidP="00192FD8">
      <w:pPr>
        <w:keepNext/>
      </w:pPr>
      <w:r>
        <w:rPr>
          <w:noProof/>
          <w:lang w:eastAsia="en-GB"/>
        </w:rPr>
        <w:drawing>
          <wp:inline distT="0" distB="0" distL="0" distR="0">
            <wp:extent cx="5731510" cy="1854835"/>
            <wp:effectExtent l="19050" t="0" r="2540" b="0"/>
            <wp:docPr id="3" name="Picture 2" descr="aristotle-syllogi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stotle-syllogism.png"/>
                    <pic:cNvPicPr/>
                  </pic:nvPicPr>
                  <pic:blipFill>
                    <a:blip r:embed="rId153" cstate="print"/>
                    <a:stretch>
                      <a:fillRect/>
                    </a:stretch>
                  </pic:blipFill>
                  <pic:spPr>
                    <a:xfrm>
                      <a:off x="0" y="0"/>
                      <a:ext cx="5731510" cy="1854835"/>
                    </a:xfrm>
                    <a:prstGeom prst="rect">
                      <a:avLst/>
                    </a:prstGeom>
                  </pic:spPr>
                </pic:pic>
              </a:graphicData>
            </a:graphic>
          </wp:inline>
        </w:drawing>
      </w:r>
    </w:p>
    <w:p w:rsidR="00192FD8" w:rsidRDefault="00192FD8" w:rsidP="00192FD8">
      <w:pPr>
        <w:pStyle w:val="Caption"/>
      </w:pPr>
      <w:proofErr w:type="gramStart"/>
      <w:r>
        <w:t xml:space="preserve">Figure </w:t>
      </w:r>
      <w:fldSimple w:instr=" SEQ Figure \* ARABIC ">
        <w:r>
          <w:rPr>
            <w:noProof/>
          </w:rPr>
          <w:t>3</w:t>
        </w:r>
      </w:fldSimple>
      <w:r>
        <w:t>.</w:t>
      </w:r>
      <w:proofErr w:type="gramEnd"/>
      <w:r>
        <w:t xml:space="preserve"> </w:t>
      </w:r>
      <w:proofErr w:type="gramStart"/>
      <w:r>
        <w:t>Distingui</w:t>
      </w:r>
      <w:r w:rsidR="008C7144">
        <w:t>shing term from concept.</w:t>
      </w:r>
      <w:proofErr w:type="gramEnd"/>
      <w:r w:rsidR="008C7144">
        <w:t xml:space="preserve"> </w:t>
      </w:r>
      <w:proofErr w:type="gramStart"/>
      <w:r w:rsidR="008C7144">
        <w:t>Source [2].</w:t>
      </w:r>
      <w:proofErr w:type="gramEnd"/>
      <w:r w:rsidR="008C7144">
        <w:t xml:space="preserve"> </w:t>
      </w:r>
      <w:r>
        <w:t xml:space="preserve"> </w:t>
      </w:r>
    </w:p>
    <w:p w:rsidR="006B638E" w:rsidRDefault="006B638E" w:rsidP="006B638E">
      <w:pPr>
        <w:pStyle w:val="Heading1"/>
      </w:pPr>
      <w:r>
        <w:t>Concept types</w:t>
      </w:r>
    </w:p>
    <w:p w:rsidR="0048348F" w:rsidRDefault="008C7144" w:rsidP="0048348F">
      <w:r>
        <w:t>RDF, SKOS and OWL encode</w:t>
      </w:r>
      <w:r w:rsidR="0048348F">
        <w:t xml:space="preserve"> </w:t>
      </w:r>
      <w:r>
        <w:t xml:space="preserve">concepts </w:t>
      </w:r>
      <w:r w:rsidR="0048348F">
        <w:t>in a machine readable format</w:t>
      </w:r>
      <w:r w:rsidR="006B638E">
        <w:t xml:space="preserve">. </w:t>
      </w:r>
      <w:proofErr w:type="gramStart"/>
      <w:r>
        <w:t>While SKOS recognises just concepts and collections of concepts [3]</w:t>
      </w:r>
      <w:r w:rsidR="00372B35">
        <w:t>.</w:t>
      </w:r>
      <w:proofErr w:type="gramEnd"/>
      <w:r w:rsidR="00372B35">
        <w:t xml:space="preserve"> For example,</w:t>
      </w:r>
    </w:p>
    <w:p w:rsidR="00372B35" w:rsidRPr="00372B35" w:rsidRDefault="00372B35" w:rsidP="0048348F">
      <w:r>
        <w:t>“</w:t>
      </w:r>
      <w:proofErr w:type="spellStart"/>
      <w:proofErr w:type="gramStart"/>
      <w:r>
        <w:t>cowMilk</w:t>
      </w:r>
      <w:proofErr w:type="spellEnd"/>
      <w:proofErr w:type="gramEnd"/>
      <w:r>
        <w:t>” is of type concept with a preferred term (label) in English of “cow milk”:</w:t>
      </w:r>
    </w:p>
    <w:p w:rsidR="008C7144" w:rsidRPr="008C7144" w:rsidRDefault="008C7144" w:rsidP="008C7144">
      <w:pPr>
        <w:pStyle w:val="HTMLPreformatted"/>
        <w:rPr>
          <w:rFonts w:ascii="Consolas" w:hAnsi="Consolas" w:cs="Consolas"/>
          <w:sz w:val="22"/>
          <w:szCs w:val="22"/>
        </w:rPr>
      </w:pPr>
      <w:proofErr w:type="spellStart"/>
      <w:proofErr w:type="gramStart"/>
      <w:r w:rsidRPr="008C7144">
        <w:rPr>
          <w:rFonts w:ascii="Consolas" w:hAnsi="Consolas" w:cs="Consolas"/>
          <w:sz w:val="22"/>
          <w:szCs w:val="22"/>
        </w:rPr>
        <w:t>ex:</w:t>
      </w:r>
      <w:proofErr w:type="gramEnd"/>
      <w:r w:rsidRPr="008C7144">
        <w:rPr>
          <w:rFonts w:ascii="Consolas" w:hAnsi="Consolas" w:cs="Consolas"/>
          <w:sz w:val="22"/>
          <w:szCs w:val="22"/>
        </w:rPr>
        <w:t>cowMilk</w:t>
      </w:r>
      <w:proofErr w:type="spellEnd"/>
      <w:r w:rsidRPr="008C7144">
        <w:rPr>
          <w:rFonts w:ascii="Consolas" w:hAnsi="Consolas" w:cs="Consolas"/>
          <w:sz w:val="22"/>
          <w:szCs w:val="22"/>
        </w:rPr>
        <w:t xml:space="preserve"> </w:t>
      </w:r>
      <w:proofErr w:type="spellStart"/>
      <w:r w:rsidRPr="008C7144">
        <w:rPr>
          <w:rFonts w:ascii="Consolas" w:hAnsi="Consolas" w:cs="Consolas"/>
          <w:sz w:val="22"/>
          <w:szCs w:val="22"/>
        </w:rPr>
        <w:t>rdf:type</w:t>
      </w:r>
      <w:proofErr w:type="spellEnd"/>
      <w:r w:rsidRPr="008C7144">
        <w:rPr>
          <w:rFonts w:ascii="Consolas" w:hAnsi="Consolas" w:cs="Consolas"/>
          <w:sz w:val="22"/>
          <w:szCs w:val="22"/>
        </w:rPr>
        <w:t xml:space="preserve"> </w:t>
      </w:r>
      <w:proofErr w:type="spellStart"/>
      <w:r w:rsidRPr="008C7144">
        <w:rPr>
          <w:rFonts w:ascii="Consolas" w:hAnsi="Consolas" w:cs="Consolas"/>
          <w:sz w:val="22"/>
          <w:szCs w:val="22"/>
        </w:rPr>
        <w:t>skos:Concept</w:t>
      </w:r>
      <w:proofErr w:type="spellEnd"/>
      <w:r w:rsidRPr="008C7144">
        <w:rPr>
          <w:rFonts w:ascii="Consolas" w:hAnsi="Consolas" w:cs="Consolas"/>
          <w:sz w:val="22"/>
          <w:szCs w:val="22"/>
        </w:rPr>
        <w:t xml:space="preserve">; </w:t>
      </w:r>
    </w:p>
    <w:p w:rsidR="008C7144" w:rsidRPr="008C7144" w:rsidRDefault="008C7144" w:rsidP="008C7144">
      <w:pPr>
        <w:pStyle w:val="HTMLPreformatted"/>
        <w:rPr>
          <w:rFonts w:ascii="Consolas" w:hAnsi="Consolas" w:cs="Consolas"/>
          <w:sz w:val="22"/>
          <w:szCs w:val="22"/>
        </w:rPr>
      </w:pPr>
      <w:r w:rsidRPr="008C7144">
        <w:rPr>
          <w:rFonts w:ascii="Consolas" w:hAnsi="Consolas" w:cs="Consolas"/>
          <w:sz w:val="22"/>
          <w:szCs w:val="22"/>
        </w:rPr>
        <w:t xml:space="preserve">  </w:t>
      </w:r>
      <w:proofErr w:type="spellStart"/>
      <w:proofErr w:type="gramStart"/>
      <w:r w:rsidRPr="008C7144">
        <w:rPr>
          <w:rFonts w:ascii="Consolas" w:hAnsi="Consolas" w:cs="Consolas"/>
          <w:sz w:val="22"/>
          <w:szCs w:val="22"/>
        </w:rPr>
        <w:t>skos:</w:t>
      </w:r>
      <w:proofErr w:type="gramEnd"/>
      <w:r w:rsidRPr="008C7144">
        <w:rPr>
          <w:rFonts w:ascii="Consolas" w:hAnsi="Consolas" w:cs="Consolas"/>
          <w:sz w:val="22"/>
          <w:szCs w:val="22"/>
        </w:rPr>
        <w:t>prefLabel</w:t>
      </w:r>
      <w:proofErr w:type="spellEnd"/>
      <w:r w:rsidRPr="008C7144">
        <w:rPr>
          <w:rFonts w:ascii="Consolas" w:hAnsi="Consolas" w:cs="Consolas"/>
          <w:sz w:val="22"/>
          <w:szCs w:val="22"/>
        </w:rPr>
        <w:t xml:space="preserve"> "cow milk"@en;</w:t>
      </w:r>
    </w:p>
    <w:p w:rsidR="008C7144" w:rsidRPr="00372B35" w:rsidRDefault="008C7144" w:rsidP="00372B35">
      <w:pPr>
        <w:pStyle w:val="HTMLPreformatted"/>
        <w:rPr>
          <w:rFonts w:ascii="Consolas" w:hAnsi="Consolas" w:cs="Consolas"/>
          <w:sz w:val="22"/>
          <w:szCs w:val="22"/>
        </w:rPr>
      </w:pPr>
      <w:r w:rsidRPr="008C7144">
        <w:rPr>
          <w:rFonts w:ascii="Consolas" w:hAnsi="Consolas" w:cs="Consolas"/>
          <w:sz w:val="22"/>
          <w:szCs w:val="22"/>
        </w:rPr>
        <w:t xml:space="preserve">  </w:t>
      </w:r>
      <w:proofErr w:type="spellStart"/>
      <w:proofErr w:type="gramStart"/>
      <w:r w:rsidRPr="008C7144">
        <w:rPr>
          <w:rFonts w:ascii="Consolas" w:hAnsi="Consolas" w:cs="Consolas"/>
          <w:sz w:val="22"/>
          <w:szCs w:val="22"/>
        </w:rPr>
        <w:t>skos:</w:t>
      </w:r>
      <w:proofErr w:type="gramEnd"/>
      <w:r w:rsidRPr="008C7144">
        <w:rPr>
          <w:rFonts w:ascii="Consolas" w:hAnsi="Consolas" w:cs="Consolas"/>
          <w:sz w:val="22"/>
          <w:szCs w:val="22"/>
        </w:rPr>
        <w:t>broader</w:t>
      </w:r>
      <w:proofErr w:type="spellEnd"/>
      <w:r w:rsidRPr="008C7144">
        <w:rPr>
          <w:rFonts w:ascii="Consolas" w:hAnsi="Consolas" w:cs="Consolas"/>
          <w:sz w:val="22"/>
          <w:szCs w:val="22"/>
        </w:rPr>
        <w:t xml:space="preserve"> </w:t>
      </w:r>
      <w:proofErr w:type="spellStart"/>
      <w:r w:rsidRPr="008C7144">
        <w:rPr>
          <w:rFonts w:ascii="Consolas" w:hAnsi="Consolas" w:cs="Consolas"/>
          <w:sz w:val="22"/>
          <w:szCs w:val="22"/>
        </w:rPr>
        <w:t>ex:milk</w:t>
      </w:r>
      <w:proofErr w:type="spellEnd"/>
      <w:r w:rsidRPr="008C7144">
        <w:rPr>
          <w:rFonts w:ascii="Consolas" w:hAnsi="Consolas" w:cs="Consolas"/>
          <w:sz w:val="22"/>
          <w:szCs w:val="22"/>
        </w:rPr>
        <w:t>.</w:t>
      </w:r>
    </w:p>
    <w:p w:rsidR="00372B35" w:rsidRDefault="00372B35" w:rsidP="0048348F">
      <w:pPr>
        <w:rPr>
          <w:rFonts w:ascii="Calibri" w:hAnsi="Calibri" w:cs="Consolas"/>
        </w:rPr>
      </w:pPr>
    </w:p>
    <w:p w:rsidR="00372B35" w:rsidRPr="00372B35" w:rsidRDefault="00372B35" w:rsidP="0048348F">
      <w:pPr>
        <w:rPr>
          <w:rFonts w:ascii="Calibri" w:hAnsi="Calibri" w:cs="Consolas"/>
        </w:rPr>
      </w:pPr>
      <w:r w:rsidRPr="00372B35">
        <w:rPr>
          <w:rFonts w:ascii="Calibri" w:hAnsi="Calibri" w:cs="Consolas"/>
        </w:rPr>
        <w:t>The concept “</w:t>
      </w:r>
      <w:proofErr w:type="spellStart"/>
      <w:r w:rsidRPr="00372B35">
        <w:rPr>
          <w:rFonts w:ascii="Calibri" w:hAnsi="Calibri" w:cs="Consolas"/>
        </w:rPr>
        <w:t>cowMilk</w:t>
      </w:r>
      <w:proofErr w:type="spellEnd"/>
      <w:r w:rsidRPr="00372B35">
        <w:rPr>
          <w:rFonts w:ascii="Calibri" w:hAnsi="Calibri" w:cs="Consolas"/>
        </w:rPr>
        <w:t>” is a member of the concept collection “_:b0” with the preferred label in English of “milk by source animal”.</w:t>
      </w:r>
    </w:p>
    <w:p w:rsidR="008C7144" w:rsidRPr="008C7144" w:rsidRDefault="008C7144" w:rsidP="008C7144">
      <w:pPr>
        <w:pStyle w:val="HTMLPreformatted"/>
        <w:rPr>
          <w:rFonts w:ascii="Consolas" w:hAnsi="Consolas" w:cs="Consolas"/>
          <w:sz w:val="22"/>
          <w:szCs w:val="22"/>
        </w:rPr>
      </w:pPr>
      <w:r w:rsidRPr="008C7144">
        <w:rPr>
          <w:rFonts w:ascii="Consolas" w:hAnsi="Consolas" w:cs="Consolas"/>
          <w:sz w:val="22"/>
          <w:szCs w:val="22"/>
        </w:rPr>
        <w:t xml:space="preserve">_:b0 </w:t>
      </w:r>
      <w:proofErr w:type="spellStart"/>
      <w:r w:rsidRPr="008C7144">
        <w:rPr>
          <w:rFonts w:ascii="Consolas" w:hAnsi="Consolas" w:cs="Consolas"/>
          <w:sz w:val="22"/>
          <w:szCs w:val="22"/>
        </w:rPr>
        <w:t>rdf</w:t>
      </w:r>
      <w:proofErr w:type="gramStart"/>
      <w:r w:rsidRPr="008C7144">
        <w:rPr>
          <w:rFonts w:ascii="Consolas" w:hAnsi="Consolas" w:cs="Consolas"/>
          <w:sz w:val="22"/>
          <w:szCs w:val="22"/>
        </w:rPr>
        <w:t>:type</w:t>
      </w:r>
      <w:proofErr w:type="spellEnd"/>
      <w:proofErr w:type="gramEnd"/>
      <w:r w:rsidRPr="008C7144">
        <w:rPr>
          <w:rFonts w:ascii="Consolas" w:hAnsi="Consolas" w:cs="Consolas"/>
          <w:sz w:val="22"/>
          <w:szCs w:val="22"/>
        </w:rPr>
        <w:t xml:space="preserve"> </w:t>
      </w:r>
      <w:proofErr w:type="spellStart"/>
      <w:r w:rsidRPr="008C7144">
        <w:rPr>
          <w:rFonts w:ascii="Consolas" w:hAnsi="Consolas" w:cs="Consolas"/>
          <w:sz w:val="22"/>
          <w:szCs w:val="22"/>
        </w:rPr>
        <w:t>skos:Collection</w:t>
      </w:r>
      <w:proofErr w:type="spellEnd"/>
      <w:r w:rsidRPr="008C7144">
        <w:rPr>
          <w:rFonts w:ascii="Consolas" w:hAnsi="Consolas" w:cs="Consolas"/>
          <w:sz w:val="22"/>
          <w:szCs w:val="22"/>
        </w:rPr>
        <w:t>;</w:t>
      </w:r>
    </w:p>
    <w:p w:rsidR="008C7144" w:rsidRPr="008C7144" w:rsidRDefault="008C7144" w:rsidP="008C7144">
      <w:pPr>
        <w:pStyle w:val="HTMLPreformatted"/>
        <w:rPr>
          <w:rFonts w:ascii="Consolas" w:hAnsi="Consolas" w:cs="Consolas"/>
          <w:sz w:val="22"/>
          <w:szCs w:val="22"/>
        </w:rPr>
      </w:pPr>
      <w:r w:rsidRPr="008C7144">
        <w:rPr>
          <w:rFonts w:ascii="Consolas" w:hAnsi="Consolas" w:cs="Consolas"/>
          <w:sz w:val="22"/>
          <w:szCs w:val="22"/>
        </w:rPr>
        <w:t xml:space="preserve">   </w:t>
      </w:r>
      <w:proofErr w:type="spellStart"/>
      <w:proofErr w:type="gramStart"/>
      <w:r w:rsidRPr="008C7144">
        <w:rPr>
          <w:rFonts w:ascii="Consolas" w:hAnsi="Consolas" w:cs="Consolas"/>
          <w:sz w:val="22"/>
          <w:szCs w:val="22"/>
        </w:rPr>
        <w:t>skos:</w:t>
      </w:r>
      <w:proofErr w:type="gramEnd"/>
      <w:r w:rsidRPr="008C7144">
        <w:rPr>
          <w:rFonts w:ascii="Consolas" w:hAnsi="Consolas" w:cs="Consolas"/>
          <w:sz w:val="22"/>
          <w:szCs w:val="22"/>
        </w:rPr>
        <w:t>prefLabel</w:t>
      </w:r>
      <w:proofErr w:type="spellEnd"/>
      <w:r w:rsidRPr="008C7144">
        <w:rPr>
          <w:rFonts w:ascii="Consolas" w:hAnsi="Consolas" w:cs="Consolas"/>
          <w:sz w:val="22"/>
          <w:szCs w:val="22"/>
        </w:rPr>
        <w:t xml:space="preserve"> "milk by source animal"@en;</w:t>
      </w:r>
    </w:p>
    <w:p w:rsidR="008C7144" w:rsidRDefault="008C7144" w:rsidP="008C7144">
      <w:pPr>
        <w:pStyle w:val="HTMLPreformatted"/>
        <w:rPr>
          <w:rFonts w:ascii="Consolas" w:hAnsi="Consolas" w:cs="Consolas"/>
          <w:sz w:val="22"/>
          <w:szCs w:val="22"/>
        </w:rPr>
      </w:pPr>
      <w:r w:rsidRPr="008C7144">
        <w:rPr>
          <w:rFonts w:ascii="Consolas" w:hAnsi="Consolas" w:cs="Consolas"/>
          <w:sz w:val="22"/>
          <w:szCs w:val="22"/>
        </w:rPr>
        <w:t xml:space="preserve">   </w:t>
      </w:r>
      <w:proofErr w:type="spellStart"/>
      <w:proofErr w:type="gramStart"/>
      <w:r w:rsidRPr="008C7144">
        <w:rPr>
          <w:rFonts w:ascii="Consolas" w:hAnsi="Consolas" w:cs="Consolas"/>
          <w:sz w:val="22"/>
          <w:szCs w:val="22"/>
        </w:rPr>
        <w:t>skos:</w:t>
      </w:r>
      <w:proofErr w:type="gramEnd"/>
      <w:r w:rsidRPr="008C7144">
        <w:rPr>
          <w:rFonts w:ascii="Consolas" w:hAnsi="Consolas" w:cs="Consolas"/>
          <w:sz w:val="22"/>
          <w:szCs w:val="22"/>
        </w:rPr>
        <w:t>member</w:t>
      </w:r>
      <w:proofErr w:type="spellEnd"/>
      <w:r w:rsidRPr="008C7144">
        <w:rPr>
          <w:rFonts w:ascii="Consolas" w:hAnsi="Consolas" w:cs="Consolas"/>
          <w:sz w:val="22"/>
          <w:szCs w:val="22"/>
        </w:rPr>
        <w:t xml:space="preserve"> </w:t>
      </w:r>
      <w:proofErr w:type="spellStart"/>
      <w:r w:rsidRPr="008C7144">
        <w:rPr>
          <w:rFonts w:ascii="Consolas" w:hAnsi="Consolas" w:cs="Consolas"/>
          <w:sz w:val="22"/>
          <w:szCs w:val="22"/>
        </w:rPr>
        <w:t>ex:cowMilk</w:t>
      </w:r>
      <w:proofErr w:type="spellEnd"/>
      <w:r w:rsidRPr="008C7144">
        <w:rPr>
          <w:rFonts w:ascii="Consolas" w:hAnsi="Consolas" w:cs="Consolas"/>
          <w:sz w:val="22"/>
          <w:szCs w:val="22"/>
        </w:rPr>
        <w:t>;</w:t>
      </w:r>
    </w:p>
    <w:p w:rsidR="00372B35" w:rsidRDefault="00372B35" w:rsidP="008C7144">
      <w:pPr>
        <w:pStyle w:val="HTMLPreformatted"/>
        <w:rPr>
          <w:rFonts w:ascii="Consolas" w:hAnsi="Consolas" w:cs="Consolas"/>
          <w:sz w:val="22"/>
          <w:szCs w:val="22"/>
        </w:rPr>
      </w:pPr>
    </w:p>
    <w:p w:rsidR="008C7144" w:rsidRDefault="00372B35" w:rsidP="00372B35">
      <w:pPr>
        <w:pStyle w:val="HTMLPreformatted"/>
        <w:rPr>
          <w:rFonts w:asciiTheme="minorHAnsi" w:hAnsiTheme="minorHAnsi" w:cs="Consolas"/>
          <w:sz w:val="22"/>
          <w:szCs w:val="22"/>
        </w:rPr>
      </w:pPr>
      <w:r>
        <w:rPr>
          <w:rFonts w:asciiTheme="minorHAnsi" w:hAnsiTheme="minorHAnsi" w:cs="Consolas"/>
          <w:sz w:val="22"/>
          <w:szCs w:val="22"/>
        </w:rPr>
        <w:t>RDF distinguishes other types, in particular property and class.</w:t>
      </w:r>
    </w:p>
    <w:p w:rsidR="00372B35" w:rsidRPr="00372B35" w:rsidRDefault="00372B35" w:rsidP="00372B35">
      <w:pPr>
        <w:pStyle w:val="HTMLPreformatted"/>
        <w:rPr>
          <w:rFonts w:asciiTheme="minorHAnsi" w:hAnsiTheme="minorHAnsi" w:cs="Consolas"/>
          <w:sz w:val="22"/>
          <w:szCs w:val="22"/>
        </w:rPr>
      </w:pPr>
    </w:p>
    <w:p w:rsidR="00A46125" w:rsidRDefault="00372B35" w:rsidP="00372B35">
      <w:pPr>
        <w:ind w:right="-472"/>
      </w:pPr>
      <w:r w:rsidRPr="00372B35">
        <w:rPr>
          <w:rFonts w:ascii="Consolas" w:hAnsi="Consolas" w:cs="Consolas"/>
        </w:rPr>
        <w:t>&lt;</w:t>
      </w:r>
      <w:proofErr w:type="spellStart"/>
      <w:r w:rsidRPr="00372B35">
        <w:rPr>
          <w:rFonts w:ascii="Consolas" w:hAnsi="Consolas" w:cs="Consolas"/>
        </w:rPr>
        <w:t>rdf</w:t>
      </w:r>
      <w:proofErr w:type="gramStart"/>
      <w:r w:rsidRPr="00372B35">
        <w:rPr>
          <w:rFonts w:ascii="Consolas" w:hAnsi="Consolas" w:cs="Consolas"/>
        </w:rPr>
        <w:t>:type</w:t>
      </w:r>
      <w:proofErr w:type="spellEnd"/>
      <w:proofErr w:type="gramEnd"/>
      <w:r w:rsidRPr="00372B35">
        <w:rPr>
          <w:rFonts w:ascii="Consolas" w:hAnsi="Consolas" w:cs="Consolas"/>
        </w:rPr>
        <w:t xml:space="preserve"> rdf:resource="</w:t>
      </w:r>
      <w:hyperlink r:id="rId154" w:anchor="Property" w:history="1">
        <w:r w:rsidRPr="00372B35">
          <w:rPr>
            <w:rStyle w:val="Hyperlink"/>
            <w:rFonts w:ascii="Consolas" w:hAnsi="Consolas" w:cs="Consolas"/>
          </w:rPr>
          <w:t>http://www.w3.org/1999/02/22-rdf-syntax-ns#Property</w:t>
        </w:r>
      </w:hyperlink>
      <w:r w:rsidRPr="00372B35">
        <w:rPr>
          <w:rFonts w:ascii="Consolas" w:hAnsi="Consolas" w:cs="Consolas"/>
        </w:rPr>
        <w:t>"/&gt;</w:t>
      </w:r>
      <w:r>
        <w:br/>
      </w:r>
      <w:proofErr w:type="spellStart"/>
      <w:r>
        <w:t>vs</w:t>
      </w:r>
      <w:proofErr w:type="spellEnd"/>
      <w:r>
        <w:br/>
      </w:r>
      <w:r w:rsidRPr="00372B35">
        <w:rPr>
          <w:rFonts w:ascii="Consolas" w:hAnsi="Consolas" w:cs="Consolas"/>
        </w:rPr>
        <w:t>&lt;</w:t>
      </w:r>
      <w:proofErr w:type="spellStart"/>
      <w:r w:rsidRPr="00372B35">
        <w:rPr>
          <w:rFonts w:ascii="Consolas" w:hAnsi="Consolas" w:cs="Consolas"/>
        </w:rPr>
        <w:t>rdf:type</w:t>
      </w:r>
      <w:proofErr w:type="spellEnd"/>
      <w:r w:rsidRPr="00372B35">
        <w:rPr>
          <w:rFonts w:ascii="Consolas" w:hAnsi="Consolas" w:cs="Consolas"/>
        </w:rPr>
        <w:t xml:space="preserve"> </w:t>
      </w:r>
      <w:proofErr w:type="spellStart"/>
      <w:r w:rsidRPr="00372B35">
        <w:rPr>
          <w:rFonts w:ascii="Consolas" w:hAnsi="Consolas" w:cs="Consolas"/>
        </w:rPr>
        <w:t>rdf:resource</w:t>
      </w:r>
      <w:proofErr w:type="spellEnd"/>
      <w:r w:rsidRPr="00372B35">
        <w:rPr>
          <w:rFonts w:ascii="Consolas" w:hAnsi="Consolas" w:cs="Consolas"/>
        </w:rPr>
        <w:t>="</w:t>
      </w:r>
      <w:hyperlink r:id="rId155" w:anchor="Class" w:history="1">
        <w:r w:rsidRPr="00372B35">
          <w:rPr>
            <w:rStyle w:val="Hyperlink"/>
            <w:rFonts w:ascii="Consolas" w:hAnsi="Consolas" w:cs="Consolas"/>
          </w:rPr>
          <w:t>http://www.w3.org/2000/01/rdf-schema#Class</w:t>
        </w:r>
      </w:hyperlink>
      <w:r w:rsidRPr="00372B35">
        <w:rPr>
          <w:rFonts w:ascii="Consolas" w:hAnsi="Consolas" w:cs="Consolas"/>
        </w:rPr>
        <w:t>"/&gt;</w:t>
      </w:r>
      <w:r>
        <w:br/>
      </w:r>
      <w:r>
        <w:br/>
      </w:r>
      <w:r>
        <w:lastRenderedPageBreak/>
        <w:t>The concepts within the Darwin Core vocabulary are largely of type property, grouped under a small set of organising classes.</w:t>
      </w:r>
      <w:r w:rsidR="00A46125">
        <w:t xml:space="preserve"> So, e.g., </w:t>
      </w:r>
      <w:proofErr w:type="spellStart"/>
      <w:r w:rsidR="00A46125">
        <w:t>dwc</w:t>
      </w:r>
      <w:proofErr w:type="gramStart"/>
      <w:r w:rsidR="00A46125">
        <w:t>:Taxon</w:t>
      </w:r>
      <w:proofErr w:type="spellEnd"/>
      <w:proofErr w:type="gramEnd"/>
      <w:r w:rsidR="00A46125">
        <w:t xml:space="preserve"> is a class and one of the properties (attributes) that members of that class can have is </w:t>
      </w:r>
      <w:proofErr w:type="spellStart"/>
      <w:r w:rsidR="00A46125">
        <w:t>dwc:taxonID</w:t>
      </w:r>
      <w:proofErr w:type="spellEnd"/>
      <w:r w:rsidR="00A46125">
        <w:t>. The RDF document for Darwin Core defines these concepts as follows:</w:t>
      </w:r>
    </w:p>
    <w:p w:rsidR="00A46125" w:rsidRPr="00A46125" w:rsidRDefault="00A46125" w:rsidP="00A46125">
      <w:pPr>
        <w:spacing w:after="0"/>
        <w:ind w:right="-471"/>
        <w:rPr>
          <w:rFonts w:ascii="Consolas" w:hAnsi="Consolas" w:cs="Consolas"/>
        </w:rPr>
      </w:pPr>
      <w:r w:rsidRPr="00A46125">
        <w:rPr>
          <w:rFonts w:ascii="Consolas" w:hAnsi="Consolas" w:cs="Consolas"/>
        </w:rPr>
        <w:t>&lt;</w:t>
      </w:r>
      <w:proofErr w:type="spellStart"/>
      <w:r w:rsidRPr="00A46125">
        <w:rPr>
          <w:rFonts w:ascii="Consolas" w:hAnsi="Consolas" w:cs="Consolas"/>
        </w:rPr>
        <w:t>rdf</w:t>
      </w:r>
      <w:proofErr w:type="gramStart"/>
      <w:r w:rsidRPr="00A46125">
        <w:rPr>
          <w:rFonts w:ascii="Consolas" w:hAnsi="Consolas" w:cs="Consolas"/>
        </w:rPr>
        <w:t>:Description</w:t>
      </w:r>
      <w:proofErr w:type="spellEnd"/>
      <w:proofErr w:type="gramEnd"/>
      <w:r w:rsidRPr="00A46125">
        <w:rPr>
          <w:rFonts w:ascii="Consolas" w:hAnsi="Consolas" w:cs="Consolas"/>
        </w:rPr>
        <w:t xml:space="preserve"> </w:t>
      </w:r>
      <w:proofErr w:type="spellStart"/>
      <w:r w:rsidRPr="00A46125">
        <w:rPr>
          <w:rFonts w:ascii="Consolas" w:hAnsi="Consolas" w:cs="Consolas"/>
        </w:rPr>
        <w:t>rdf:about</w:t>
      </w:r>
      <w:proofErr w:type="spellEnd"/>
      <w:r w:rsidRPr="00A46125">
        <w:rPr>
          <w:rFonts w:ascii="Consolas" w:hAnsi="Consolas" w:cs="Consolas"/>
        </w:rPr>
        <w:t>="http://rs.tdwg.org/dwc/terms/</w:t>
      </w:r>
      <w:r w:rsidRPr="00A46125">
        <w:rPr>
          <w:rFonts w:ascii="Consolas" w:hAnsi="Consolas" w:cs="Consolas"/>
          <w:b/>
          <w:color w:val="C0504D" w:themeColor="accent2"/>
        </w:rPr>
        <w:t>Taxon</w:t>
      </w:r>
      <w:r w:rsidRPr="00A46125">
        <w:rPr>
          <w:rFonts w:ascii="Consolas" w:hAnsi="Consolas" w:cs="Consolas"/>
        </w:rPr>
        <w:t>"&gt;</w:t>
      </w:r>
    </w:p>
    <w:p w:rsidR="00A46125" w:rsidRPr="00A46125" w:rsidRDefault="00A46125" w:rsidP="00A46125">
      <w:pPr>
        <w:spacing w:after="0"/>
        <w:ind w:right="-471"/>
        <w:rPr>
          <w:rFonts w:ascii="Consolas" w:hAnsi="Consolas" w:cs="Consolas"/>
        </w:rPr>
      </w:pPr>
      <w:r w:rsidRPr="00A46125">
        <w:rPr>
          <w:rFonts w:ascii="Consolas" w:hAnsi="Consolas" w:cs="Consolas"/>
        </w:rPr>
        <w:t>&lt;</w:t>
      </w:r>
      <w:proofErr w:type="spellStart"/>
      <w:r w:rsidRPr="00A46125">
        <w:rPr>
          <w:rFonts w:ascii="Consolas" w:hAnsi="Consolas" w:cs="Consolas"/>
        </w:rPr>
        <w:t>rdfs</w:t>
      </w:r>
      <w:proofErr w:type="gramStart"/>
      <w:r w:rsidRPr="00A46125">
        <w:rPr>
          <w:rFonts w:ascii="Consolas" w:hAnsi="Consolas" w:cs="Consolas"/>
        </w:rPr>
        <w:t>:label</w:t>
      </w:r>
      <w:proofErr w:type="spellEnd"/>
      <w:proofErr w:type="gramEnd"/>
      <w:r w:rsidRPr="00A46125">
        <w:rPr>
          <w:rFonts w:ascii="Consolas" w:hAnsi="Consolas" w:cs="Consolas"/>
        </w:rPr>
        <w:t xml:space="preserve"> </w:t>
      </w:r>
      <w:proofErr w:type="spellStart"/>
      <w:r w:rsidRPr="00A46125">
        <w:rPr>
          <w:rFonts w:ascii="Consolas" w:hAnsi="Consolas" w:cs="Consolas"/>
        </w:rPr>
        <w:t>xml:lang</w:t>
      </w:r>
      <w:proofErr w:type="spellEnd"/>
      <w:r w:rsidRPr="00A46125">
        <w:rPr>
          <w:rFonts w:ascii="Consolas" w:hAnsi="Consolas" w:cs="Consolas"/>
        </w:rPr>
        <w:t>="en"&gt;</w:t>
      </w:r>
      <w:proofErr w:type="spellStart"/>
      <w:r w:rsidRPr="00A46125">
        <w:rPr>
          <w:rFonts w:ascii="Consolas" w:hAnsi="Consolas" w:cs="Consolas"/>
        </w:rPr>
        <w:t>Taxon</w:t>
      </w:r>
      <w:proofErr w:type="spellEnd"/>
      <w:r w:rsidRPr="00A46125">
        <w:rPr>
          <w:rFonts w:ascii="Consolas" w:hAnsi="Consolas" w:cs="Consolas"/>
        </w:rPr>
        <w:t>&lt;/</w:t>
      </w:r>
      <w:proofErr w:type="spellStart"/>
      <w:r w:rsidRPr="00A46125">
        <w:rPr>
          <w:rFonts w:ascii="Consolas" w:hAnsi="Consolas" w:cs="Consolas"/>
        </w:rPr>
        <w:t>rdfs:label</w:t>
      </w:r>
      <w:proofErr w:type="spellEnd"/>
      <w:r w:rsidRPr="00A46125">
        <w:rPr>
          <w:rFonts w:ascii="Consolas" w:hAnsi="Consolas" w:cs="Consolas"/>
        </w:rPr>
        <w:t>&gt;</w:t>
      </w:r>
    </w:p>
    <w:p w:rsidR="00A46125" w:rsidRPr="00A46125" w:rsidRDefault="00A46125" w:rsidP="00A46125">
      <w:pPr>
        <w:spacing w:after="0"/>
        <w:ind w:right="-471"/>
        <w:rPr>
          <w:rFonts w:ascii="Consolas" w:hAnsi="Consolas" w:cs="Consolas"/>
        </w:rPr>
      </w:pPr>
      <w:r w:rsidRPr="00A46125">
        <w:rPr>
          <w:rFonts w:ascii="Consolas" w:hAnsi="Consolas" w:cs="Consolas"/>
        </w:rPr>
        <w:t>…</w:t>
      </w:r>
    </w:p>
    <w:p w:rsidR="00A46125" w:rsidRPr="00A46125" w:rsidRDefault="00A46125" w:rsidP="00A46125">
      <w:pPr>
        <w:spacing w:after="0"/>
        <w:ind w:right="-471"/>
        <w:rPr>
          <w:rFonts w:ascii="Consolas" w:hAnsi="Consolas" w:cs="Consolas"/>
        </w:rPr>
      </w:pPr>
      <w:r w:rsidRPr="00A46125">
        <w:rPr>
          <w:rFonts w:ascii="Consolas" w:hAnsi="Consolas" w:cs="Consolas"/>
        </w:rPr>
        <w:t>&lt;</w:t>
      </w:r>
      <w:proofErr w:type="spellStart"/>
      <w:proofErr w:type="gramStart"/>
      <w:r w:rsidRPr="00A46125">
        <w:rPr>
          <w:rFonts w:ascii="Consolas" w:hAnsi="Consolas" w:cs="Consolas"/>
        </w:rPr>
        <w:t>rdf:</w:t>
      </w:r>
      <w:proofErr w:type="gramEnd"/>
      <w:r w:rsidRPr="00A46125">
        <w:rPr>
          <w:rFonts w:ascii="Consolas" w:hAnsi="Consolas" w:cs="Consolas"/>
        </w:rPr>
        <w:t>type</w:t>
      </w:r>
      <w:proofErr w:type="spellEnd"/>
      <w:r w:rsidRPr="00A46125">
        <w:rPr>
          <w:rFonts w:ascii="Consolas" w:hAnsi="Consolas" w:cs="Consolas"/>
        </w:rPr>
        <w:t xml:space="preserve"> </w:t>
      </w:r>
      <w:proofErr w:type="spellStart"/>
      <w:r w:rsidRPr="00A46125">
        <w:rPr>
          <w:rFonts w:ascii="Consolas" w:hAnsi="Consolas" w:cs="Consolas"/>
        </w:rPr>
        <w:t>rdf:resource</w:t>
      </w:r>
      <w:proofErr w:type="spellEnd"/>
      <w:r w:rsidRPr="00A46125">
        <w:rPr>
          <w:rFonts w:ascii="Consolas" w:hAnsi="Consolas" w:cs="Consolas"/>
        </w:rPr>
        <w:t>="http://www.w3.org/2000/01/rdf-schema#</w:t>
      </w:r>
      <w:r w:rsidRPr="00A46125">
        <w:rPr>
          <w:rFonts w:ascii="Consolas" w:hAnsi="Consolas" w:cs="Consolas"/>
          <w:b/>
          <w:color w:val="C0504D" w:themeColor="accent2"/>
        </w:rPr>
        <w:t>Class</w:t>
      </w:r>
      <w:r w:rsidRPr="00A46125">
        <w:rPr>
          <w:rFonts w:ascii="Consolas" w:hAnsi="Consolas" w:cs="Consolas"/>
        </w:rPr>
        <w:t>"/&gt;</w:t>
      </w:r>
    </w:p>
    <w:p w:rsidR="00A46125" w:rsidRPr="00A46125" w:rsidRDefault="00A46125" w:rsidP="00A46125">
      <w:pPr>
        <w:spacing w:after="0"/>
        <w:ind w:right="-471"/>
        <w:rPr>
          <w:rFonts w:ascii="Consolas" w:hAnsi="Consolas" w:cs="Consolas"/>
        </w:rPr>
      </w:pPr>
      <w:r w:rsidRPr="00A46125">
        <w:rPr>
          <w:rFonts w:ascii="Consolas" w:hAnsi="Consolas" w:cs="Consolas"/>
        </w:rPr>
        <w:t>&lt;/</w:t>
      </w:r>
      <w:proofErr w:type="spellStart"/>
      <w:r w:rsidRPr="00A46125">
        <w:rPr>
          <w:rFonts w:ascii="Consolas" w:hAnsi="Consolas" w:cs="Consolas"/>
        </w:rPr>
        <w:t>rdf</w:t>
      </w:r>
      <w:proofErr w:type="gramStart"/>
      <w:r w:rsidRPr="00A46125">
        <w:rPr>
          <w:rFonts w:ascii="Consolas" w:hAnsi="Consolas" w:cs="Consolas"/>
        </w:rPr>
        <w:t>:Description</w:t>
      </w:r>
      <w:proofErr w:type="spellEnd"/>
      <w:proofErr w:type="gramEnd"/>
      <w:r w:rsidRPr="00A46125">
        <w:rPr>
          <w:rFonts w:ascii="Consolas" w:hAnsi="Consolas" w:cs="Consolas"/>
        </w:rPr>
        <w:t>&gt;</w:t>
      </w:r>
    </w:p>
    <w:p w:rsidR="00372B35" w:rsidRDefault="00372B35" w:rsidP="00372B35">
      <w:pPr>
        <w:ind w:right="-472"/>
      </w:pPr>
    </w:p>
    <w:p w:rsidR="00A46125" w:rsidRPr="00A46125" w:rsidRDefault="00A46125" w:rsidP="00A46125">
      <w:pPr>
        <w:spacing w:after="0"/>
        <w:ind w:right="-471"/>
        <w:rPr>
          <w:rFonts w:ascii="Consolas" w:hAnsi="Consolas" w:cs="Consolas"/>
        </w:rPr>
      </w:pPr>
      <w:r w:rsidRPr="00A46125">
        <w:rPr>
          <w:rFonts w:ascii="Consolas" w:hAnsi="Consolas" w:cs="Consolas"/>
        </w:rPr>
        <w:t>&lt;</w:t>
      </w:r>
      <w:proofErr w:type="spellStart"/>
      <w:r w:rsidRPr="00A46125">
        <w:rPr>
          <w:rFonts w:ascii="Consolas" w:hAnsi="Consolas" w:cs="Consolas"/>
        </w:rPr>
        <w:t>rdf</w:t>
      </w:r>
      <w:proofErr w:type="gramStart"/>
      <w:r w:rsidRPr="00A46125">
        <w:rPr>
          <w:rFonts w:ascii="Consolas" w:hAnsi="Consolas" w:cs="Consolas"/>
        </w:rPr>
        <w:t>:Description</w:t>
      </w:r>
      <w:proofErr w:type="spellEnd"/>
      <w:proofErr w:type="gramEnd"/>
      <w:r w:rsidRPr="00A46125">
        <w:rPr>
          <w:rFonts w:ascii="Consolas" w:hAnsi="Consolas" w:cs="Consolas"/>
        </w:rPr>
        <w:t xml:space="preserve"> </w:t>
      </w:r>
      <w:proofErr w:type="spellStart"/>
      <w:r w:rsidRPr="00A46125">
        <w:rPr>
          <w:rFonts w:ascii="Consolas" w:hAnsi="Consolas" w:cs="Consolas"/>
        </w:rPr>
        <w:t>rdf:about</w:t>
      </w:r>
      <w:proofErr w:type="spellEnd"/>
      <w:r w:rsidRPr="00A46125">
        <w:rPr>
          <w:rFonts w:ascii="Consolas" w:hAnsi="Consolas" w:cs="Consolas"/>
        </w:rPr>
        <w:t>="http://rs.tdwg.org/dwc/terms/</w:t>
      </w:r>
      <w:r w:rsidRPr="00A46125">
        <w:rPr>
          <w:rFonts w:ascii="Consolas" w:hAnsi="Consolas" w:cs="Consolas"/>
          <w:b/>
          <w:color w:val="C0504D" w:themeColor="accent2"/>
        </w:rPr>
        <w:t>taxonID</w:t>
      </w:r>
      <w:r w:rsidRPr="00A46125">
        <w:rPr>
          <w:rFonts w:ascii="Consolas" w:hAnsi="Consolas" w:cs="Consolas"/>
        </w:rPr>
        <w:t>"&gt;</w:t>
      </w:r>
    </w:p>
    <w:p w:rsidR="00A46125" w:rsidRPr="00A46125" w:rsidRDefault="00A46125" w:rsidP="00A46125">
      <w:pPr>
        <w:spacing w:after="0"/>
        <w:ind w:right="-471"/>
        <w:rPr>
          <w:rFonts w:ascii="Consolas" w:hAnsi="Consolas" w:cs="Consolas"/>
        </w:rPr>
      </w:pPr>
      <w:r w:rsidRPr="00A46125">
        <w:rPr>
          <w:rFonts w:ascii="Consolas" w:hAnsi="Consolas" w:cs="Consolas"/>
        </w:rPr>
        <w:t>&lt;</w:t>
      </w:r>
      <w:proofErr w:type="spellStart"/>
      <w:r w:rsidRPr="00A46125">
        <w:rPr>
          <w:rFonts w:ascii="Consolas" w:hAnsi="Consolas" w:cs="Consolas"/>
        </w:rPr>
        <w:t>rdfs</w:t>
      </w:r>
      <w:proofErr w:type="gramStart"/>
      <w:r w:rsidRPr="00A46125">
        <w:rPr>
          <w:rFonts w:ascii="Consolas" w:hAnsi="Consolas" w:cs="Consolas"/>
        </w:rPr>
        <w:t>:label</w:t>
      </w:r>
      <w:proofErr w:type="spellEnd"/>
      <w:proofErr w:type="gramEnd"/>
      <w:r w:rsidRPr="00A46125">
        <w:rPr>
          <w:rFonts w:ascii="Consolas" w:hAnsi="Consolas" w:cs="Consolas"/>
        </w:rPr>
        <w:t xml:space="preserve"> </w:t>
      </w:r>
      <w:proofErr w:type="spellStart"/>
      <w:r w:rsidRPr="00A46125">
        <w:rPr>
          <w:rFonts w:ascii="Consolas" w:hAnsi="Consolas" w:cs="Consolas"/>
        </w:rPr>
        <w:t>xml:lang</w:t>
      </w:r>
      <w:proofErr w:type="spellEnd"/>
      <w:r w:rsidRPr="00A46125">
        <w:rPr>
          <w:rFonts w:ascii="Consolas" w:hAnsi="Consolas" w:cs="Consolas"/>
        </w:rPr>
        <w:t>="en"&gt;</w:t>
      </w:r>
      <w:proofErr w:type="spellStart"/>
      <w:r w:rsidRPr="00A46125">
        <w:rPr>
          <w:rFonts w:ascii="Consolas" w:hAnsi="Consolas" w:cs="Consolas"/>
        </w:rPr>
        <w:t>Taxon</w:t>
      </w:r>
      <w:proofErr w:type="spellEnd"/>
      <w:r w:rsidRPr="00A46125">
        <w:rPr>
          <w:rFonts w:ascii="Consolas" w:hAnsi="Consolas" w:cs="Consolas"/>
        </w:rPr>
        <w:t xml:space="preserve"> ID&lt;/</w:t>
      </w:r>
      <w:proofErr w:type="spellStart"/>
      <w:r w:rsidRPr="00A46125">
        <w:rPr>
          <w:rFonts w:ascii="Consolas" w:hAnsi="Consolas" w:cs="Consolas"/>
        </w:rPr>
        <w:t>rdfs:label</w:t>
      </w:r>
      <w:proofErr w:type="spellEnd"/>
      <w:r w:rsidRPr="00A46125">
        <w:rPr>
          <w:rFonts w:ascii="Consolas" w:hAnsi="Consolas" w:cs="Consolas"/>
        </w:rPr>
        <w:t>&gt;</w:t>
      </w:r>
    </w:p>
    <w:p w:rsidR="00A46125" w:rsidRPr="00A46125" w:rsidRDefault="00A46125" w:rsidP="00A46125">
      <w:pPr>
        <w:spacing w:after="0"/>
        <w:ind w:right="-471"/>
        <w:rPr>
          <w:rFonts w:ascii="Consolas" w:hAnsi="Consolas" w:cs="Consolas"/>
        </w:rPr>
      </w:pPr>
      <w:r w:rsidRPr="00A46125">
        <w:rPr>
          <w:rFonts w:ascii="Consolas" w:hAnsi="Consolas" w:cs="Consolas"/>
        </w:rPr>
        <w:t>…</w:t>
      </w:r>
    </w:p>
    <w:p w:rsidR="00A46125" w:rsidRPr="00A46125" w:rsidRDefault="00A46125" w:rsidP="00A46125">
      <w:pPr>
        <w:spacing w:after="0"/>
        <w:ind w:right="-471"/>
        <w:rPr>
          <w:rFonts w:ascii="Consolas" w:hAnsi="Consolas" w:cs="Consolas"/>
        </w:rPr>
      </w:pPr>
      <w:r w:rsidRPr="00A46125">
        <w:rPr>
          <w:rFonts w:ascii="Consolas" w:hAnsi="Consolas" w:cs="Consolas"/>
        </w:rPr>
        <w:t>&lt;</w:t>
      </w:r>
      <w:proofErr w:type="spellStart"/>
      <w:proofErr w:type="gramStart"/>
      <w:r w:rsidRPr="00A46125">
        <w:rPr>
          <w:rFonts w:ascii="Consolas" w:hAnsi="Consolas" w:cs="Consolas"/>
        </w:rPr>
        <w:t>rdf:</w:t>
      </w:r>
      <w:proofErr w:type="gramEnd"/>
      <w:r w:rsidRPr="00A46125">
        <w:rPr>
          <w:rFonts w:ascii="Consolas" w:hAnsi="Consolas" w:cs="Consolas"/>
        </w:rPr>
        <w:t>type</w:t>
      </w:r>
      <w:proofErr w:type="spellEnd"/>
      <w:r w:rsidRPr="00A46125">
        <w:rPr>
          <w:rFonts w:ascii="Consolas" w:hAnsi="Consolas" w:cs="Consolas"/>
        </w:rPr>
        <w:t xml:space="preserve"> rdf:resource="http://www.w3.org/1999/02/22-rdf-syntax-ns#</w:t>
      </w:r>
      <w:r w:rsidRPr="00A46125">
        <w:rPr>
          <w:rFonts w:ascii="Consolas" w:hAnsi="Consolas" w:cs="Consolas"/>
          <w:b/>
          <w:color w:val="C0504D" w:themeColor="accent2"/>
        </w:rPr>
        <w:t>Property</w:t>
      </w:r>
      <w:r w:rsidRPr="00A46125">
        <w:rPr>
          <w:rFonts w:ascii="Consolas" w:hAnsi="Consolas" w:cs="Consolas"/>
        </w:rPr>
        <w:t>"/&gt;</w:t>
      </w:r>
    </w:p>
    <w:p w:rsidR="008C7144" w:rsidRPr="00F06AC3" w:rsidRDefault="00A46125" w:rsidP="00F06AC3">
      <w:pPr>
        <w:spacing w:after="0"/>
        <w:ind w:right="-471"/>
        <w:rPr>
          <w:rFonts w:ascii="Consolas" w:hAnsi="Consolas" w:cs="Consolas"/>
        </w:rPr>
      </w:pPr>
      <w:r w:rsidRPr="00A46125">
        <w:rPr>
          <w:rFonts w:ascii="Consolas" w:hAnsi="Consolas" w:cs="Consolas"/>
        </w:rPr>
        <w:t>&lt;/</w:t>
      </w:r>
      <w:proofErr w:type="spellStart"/>
      <w:r w:rsidRPr="00A46125">
        <w:rPr>
          <w:rFonts w:ascii="Consolas" w:hAnsi="Consolas" w:cs="Consolas"/>
        </w:rPr>
        <w:t>rdf</w:t>
      </w:r>
      <w:proofErr w:type="gramStart"/>
      <w:r w:rsidRPr="00A46125">
        <w:rPr>
          <w:rFonts w:ascii="Consolas" w:hAnsi="Consolas" w:cs="Consolas"/>
        </w:rPr>
        <w:t>:Description</w:t>
      </w:r>
      <w:proofErr w:type="spellEnd"/>
      <w:proofErr w:type="gramEnd"/>
      <w:r w:rsidRPr="00A46125">
        <w:rPr>
          <w:rFonts w:ascii="Consolas" w:hAnsi="Consolas" w:cs="Consolas"/>
        </w:rPr>
        <w:t>&gt;</w:t>
      </w:r>
    </w:p>
    <w:p w:rsidR="00F06AC3" w:rsidRDefault="00F06AC3" w:rsidP="00F06AC3">
      <w:pPr>
        <w:pStyle w:val="Heading1"/>
      </w:pPr>
      <w:r>
        <w:t xml:space="preserve">GBIF vocabularies </w:t>
      </w:r>
    </w:p>
    <w:p w:rsidR="00A46125" w:rsidRDefault="00475762" w:rsidP="0048348F">
      <w:r>
        <w:t>Specification of the GBIF vocabularies thus includes:</w:t>
      </w:r>
    </w:p>
    <w:p w:rsidR="00475762" w:rsidRDefault="00475762" w:rsidP="00475762">
      <w:pPr>
        <w:pStyle w:val="ListParagraph"/>
        <w:numPr>
          <w:ilvl w:val="0"/>
          <w:numId w:val="10"/>
        </w:numPr>
      </w:pPr>
      <w:r>
        <w:t xml:space="preserve">Identification of the most common and useful classes of entities in the biodiversity domain, e.g., </w:t>
      </w:r>
      <w:proofErr w:type="spellStart"/>
      <w:r>
        <w:t>Taxon</w:t>
      </w:r>
      <w:proofErr w:type="spellEnd"/>
      <w:r>
        <w:t xml:space="preserve">, Occurrence, Event, Location, </w:t>
      </w:r>
      <w:r w:rsidR="00F06AC3">
        <w:t xml:space="preserve">Collection, Collector, </w:t>
      </w:r>
      <w:r>
        <w:t>etc.</w:t>
      </w:r>
    </w:p>
    <w:p w:rsidR="00475762" w:rsidRDefault="00475762" w:rsidP="00475762">
      <w:pPr>
        <w:pStyle w:val="ListParagraph"/>
        <w:numPr>
          <w:ilvl w:val="0"/>
          <w:numId w:val="10"/>
        </w:numPr>
      </w:pPr>
      <w:r>
        <w:t>Identification of the most common and useful properties (i.e., attributes) of those classes, e.g.</w:t>
      </w:r>
      <w:proofErr w:type="gramStart"/>
      <w:r>
        <w:t>,  instances</w:t>
      </w:r>
      <w:proofErr w:type="gramEnd"/>
      <w:r>
        <w:t xml:space="preserve"> of the </w:t>
      </w:r>
      <w:proofErr w:type="spellStart"/>
      <w:r>
        <w:t>Taxon</w:t>
      </w:r>
      <w:proofErr w:type="spellEnd"/>
      <w:r>
        <w:t xml:space="preserve"> class can have </w:t>
      </w:r>
      <w:proofErr w:type="spellStart"/>
      <w:r>
        <w:t>taxonID</w:t>
      </w:r>
      <w:proofErr w:type="spellEnd"/>
      <w:r>
        <w:t xml:space="preserve">, </w:t>
      </w:r>
      <w:proofErr w:type="spellStart"/>
      <w:r>
        <w:t>vernacularName</w:t>
      </w:r>
      <w:proofErr w:type="spellEnd"/>
      <w:r>
        <w:t xml:space="preserve">, </w:t>
      </w:r>
      <w:proofErr w:type="spellStart"/>
      <w:r>
        <w:t>nomenclaturalCode</w:t>
      </w:r>
      <w:proofErr w:type="spellEnd"/>
      <w:r>
        <w:t xml:space="preserve">, </w:t>
      </w:r>
      <w:r w:rsidRPr="00475762">
        <w:t xml:space="preserve"> </w:t>
      </w:r>
      <w:proofErr w:type="spellStart"/>
      <w:r w:rsidRPr="00475762">
        <w:t>taxonomicStatus</w:t>
      </w:r>
      <w:proofErr w:type="spellEnd"/>
      <w:r>
        <w:t>, etc.</w:t>
      </w:r>
    </w:p>
    <w:p w:rsidR="00475762" w:rsidRDefault="00475762" w:rsidP="0048348F">
      <w:pPr>
        <w:pStyle w:val="ListParagraph"/>
        <w:numPr>
          <w:ilvl w:val="0"/>
          <w:numId w:val="10"/>
        </w:numPr>
      </w:pPr>
      <w:r>
        <w:t>Identification of the permissible values for the various properties</w:t>
      </w:r>
      <w:r w:rsidR="00D010D3">
        <w:t xml:space="preserve">; the range of permissible values is typically encoded in a controlled vocabulary where each item (concept) is expressed as a </w:t>
      </w:r>
      <w:proofErr w:type="spellStart"/>
      <w:r w:rsidR="00D010D3">
        <w:t>skos</w:t>
      </w:r>
      <w:proofErr w:type="gramStart"/>
      <w:r w:rsidR="00D010D3">
        <w:t>:Concept</w:t>
      </w:r>
      <w:proofErr w:type="spellEnd"/>
      <w:proofErr w:type="gramEnd"/>
      <w:r w:rsidR="00D010D3">
        <w:t>.</w:t>
      </w:r>
    </w:p>
    <w:p w:rsidR="00D02D02" w:rsidRDefault="00D02D02" w:rsidP="0048348F">
      <w:r>
        <w:t>This is the RDF data model</w:t>
      </w:r>
      <w:r w:rsidR="00F06AC3">
        <w:t xml:space="preserve"> [4</w:t>
      </w:r>
      <w:proofErr w:type="gramStart"/>
      <w:r w:rsidR="00F06AC3">
        <w:t xml:space="preserve">] </w:t>
      </w:r>
      <w:r>
        <w:t xml:space="preserve"> consisting</w:t>
      </w:r>
      <w:proofErr w:type="gramEnd"/>
      <w:r>
        <w:t xml:space="preserve"> of triple statements of the structure:</w:t>
      </w:r>
    </w:p>
    <w:p w:rsidR="00D02D02" w:rsidRDefault="00D02D02" w:rsidP="0048348F">
      <w:r>
        <w:t>&lt;</w:t>
      </w:r>
      <w:proofErr w:type="gramStart"/>
      <w:r>
        <w:t>subject</w:t>
      </w:r>
      <w:proofErr w:type="gramEnd"/>
      <w:r>
        <w:t>&gt; &lt;predicate&gt; &lt;object&gt;  (i.e. subject – property – value)</w:t>
      </w:r>
    </w:p>
    <w:p w:rsidR="00D02D02" w:rsidRDefault="00D02D02" w:rsidP="0048348F">
      <w:r>
        <w:t>International Resource Identifie</w:t>
      </w:r>
      <w:r w:rsidR="00711ACD">
        <w:t>rs (IRI) must be used to identify the subject and predicate in a triple statement. The object may optionally use an IRI or may be just a literal. The subject will typically be an instance of some class (as may the object) – hence the need to identify the main classes in a domain like biodiversity</w:t>
      </w:r>
      <w:r w:rsidR="00F06AC3">
        <w:t xml:space="preserve"> and use persistent unique identifiers to their instances</w:t>
      </w:r>
      <w:r w:rsidR="00711ACD">
        <w:t xml:space="preserve">. Predicates should be drawn from published vocabularies where the concepts (in </w:t>
      </w:r>
      <w:proofErr w:type="gramStart"/>
      <w:r w:rsidR="00711ACD">
        <w:t>this case, properties</w:t>
      </w:r>
      <w:proofErr w:type="gramEnd"/>
      <w:r w:rsidR="00711ACD">
        <w:t xml:space="preserve">) have IRI identifiers, e.g., the </w:t>
      </w:r>
      <w:proofErr w:type="spellStart"/>
      <w:r w:rsidR="00711ACD">
        <w:t>DwC</w:t>
      </w:r>
      <w:proofErr w:type="spellEnd"/>
      <w:r w:rsidR="00711ACD">
        <w:t xml:space="preserve"> concept of </w:t>
      </w:r>
      <w:proofErr w:type="spellStart"/>
      <w:r w:rsidR="00711ACD">
        <w:t>taxonID</w:t>
      </w:r>
      <w:proofErr w:type="spellEnd"/>
      <w:r w:rsidR="00711ACD">
        <w:t xml:space="preserve"> has an IRI:</w:t>
      </w:r>
    </w:p>
    <w:p w:rsidR="00711ACD" w:rsidRDefault="00711ACD" w:rsidP="0048348F">
      <w:pPr>
        <w:rPr>
          <w:rFonts w:ascii="Consolas" w:hAnsi="Consolas" w:cs="Consolas"/>
        </w:rPr>
      </w:pPr>
      <w:hyperlink r:id="rId156" w:history="1">
        <w:r w:rsidRPr="00FA7577">
          <w:rPr>
            <w:rStyle w:val="Hyperlink"/>
            <w:rFonts w:ascii="Consolas" w:hAnsi="Consolas" w:cs="Consolas"/>
          </w:rPr>
          <w:t>http://rs.tdwg.org/dwc/terms/taxonID</w:t>
        </w:r>
      </w:hyperlink>
    </w:p>
    <w:p w:rsidR="00711ACD" w:rsidRPr="00711ACD" w:rsidRDefault="00F51CB1" w:rsidP="0048348F">
      <w:pPr>
        <w:rPr>
          <w:rFonts w:ascii="Calibri" w:hAnsi="Calibri"/>
        </w:rPr>
      </w:pPr>
      <w:r>
        <w:rPr>
          <w:rFonts w:ascii="Calibri" w:hAnsi="Calibri" w:cs="Consolas"/>
        </w:rPr>
        <w:t>In the context of Darwin Core archives</w:t>
      </w:r>
      <w:r w:rsidR="00711ACD" w:rsidRPr="00711ACD">
        <w:rPr>
          <w:rFonts w:ascii="Calibri" w:hAnsi="Calibri" w:cs="Consolas"/>
        </w:rPr>
        <w:t xml:space="preserve">, the values for the object </w:t>
      </w:r>
      <w:r>
        <w:rPr>
          <w:rFonts w:ascii="Calibri" w:hAnsi="Calibri" w:cs="Consolas"/>
        </w:rPr>
        <w:t>are likely to be literals. That can be free text or taken from a controlled vocabulary where the label for the concept in English is used. However, the IRI for the concept could be used instead and parsed to obtain the label in a more appropriate language.</w:t>
      </w:r>
    </w:p>
    <w:p w:rsidR="00711ACD" w:rsidRDefault="00711ACD" w:rsidP="0048348F"/>
    <w:p w:rsidR="008C7144" w:rsidRDefault="0048348F" w:rsidP="0048348F">
      <w:pPr>
        <w:rPr>
          <w:lang w:val="en-US"/>
        </w:rPr>
      </w:pPr>
      <w:r>
        <w:lastRenderedPageBreak/>
        <w:t xml:space="preserve">[1] </w:t>
      </w:r>
      <w:r w:rsidRPr="0048348F">
        <w:rPr>
          <w:lang w:val="en-US"/>
        </w:rPr>
        <w:t>Will, L. (2012). The ISO 25964 Data Model for the Structure of an Information Retrieval Thesaurus. Bulletin of the American Society for Information Science and Technology 38(4): 48-51</w:t>
      </w:r>
      <w:r>
        <w:rPr>
          <w:lang w:val="en-US"/>
        </w:rPr>
        <w:t xml:space="preserve">; </w:t>
      </w:r>
      <w:hyperlink r:id="rId157" w:history="1">
        <w:r w:rsidRPr="00FA7577">
          <w:rPr>
            <w:rStyle w:val="Hyperlink"/>
            <w:lang w:val="en-US"/>
          </w:rPr>
          <w:t>http://onlinelibrary.wiley.com/doi/10.1002/bult.2012.1720380413/abstract</w:t>
        </w:r>
      </w:hyperlink>
      <w:r>
        <w:rPr>
          <w:lang w:val="en-US"/>
        </w:rPr>
        <w:t xml:space="preserve"> </w:t>
      </w:r>
    </w:p>
    <w:p w:rsidR="008C7144" w:rsidRDefault="008C7144" w:rsidP="0048348F">
      <w:proofErr w:type="gramStart"/>
      <w:r>
        <w:rPr>
          <w:lang w:val="en-US"/>
        </w:rPr>
        <w:t xml:space="preserve">[2] </w:t>
      </w:r>
      <w:proofErr w:type="spellStart"/>
      <w:r w:rsidRPr="00692C0D">
        <w:t>Dextre</w:t>
      </w:r>
      <w:proofErr w:type="spellEnd"/>
      <w:r w:rsidRPr="00692C0D">
        <w:t xml:space="preserve"> Clarke, S.G. and L. </w:t>
      </w:r>
      <w:proofErr w:type="spellStart"/>
      <w:r w:rsidRPr="00692C0D">
        <w:t>Zeng</w:t>
      </w:r>
      <w:proofErr w:type="spellEnd"/>
      <w:r w:rsidRPr="00692C0D">
        <w:t xml:space="preserve"> (2012).</w:t>
      </w:r>
      <w:proofErr w:type="gramEnd"/>
      <w:r w:rsidRPr="00692C0D">
        <w:t xml:space="preserve"> From ISO 2788 to ISO 25964: the evolution of thesaurus Standards towards Interoperability and data </w:t>
      </w:r>
      <w:proofErr w:type="spellStart"/>
      <w:r w:rsidRPr="00692C0D">
        <w:t>modeling</w:t>
      </w:r>
      <w:proofErr w:type="spellEnd"/>
      <w:r w:rsidRPr="00692C0D">
        <w:t>. ISQ Information S</w:t>
      </w:r>
      <w:r>
        <w:t xml:space="preserve">tandards Quarterly 24(1): 20-26; </w:t>
      </w:r>
      <w:hyperlink r:id="rId158" w:history="1">
        <w:r w:rsidRPr="00FA7577">
          <w:rPr>
            <w:rStyle w:val="Hyperlink"/>
          </w:rPr>
          <w:t>http://www.niso.org/publications/isq/2012/v24no1/clarke/</w:t>
        </w:r>
      </w:hyperlink>
    </w:p>
    <w:p w:rsidR="008C7144" w:rsidRDefault="008C7144" w:rsidP="0048348F">
      <w:r>
        <w:t xml:space="preserve">[3] </w:t>
      </w:r>
      <w:hyperlink r:id="rId159" w:history="1">
        <w:r w:rsidRPr="00FA7577">
          <w:rPr>
            <w:rStyle w:val="Hyperlink"/>
          </w:rPr>
          <w:t>http://www.w3.org/TR/skos-primer/</w:t>
        </w:r>
      </w:hyperlink>
      <w:r>
        <w:t xml:space="preserve"> </w:t>
      </w:r>
    </w:p>
    <w:p w:rsidR="00F06AC3" w:rsidRDefault="00F06AC3" w:rsidP="0048348F">
      <w:r>
        <w:t xml:space="preserve">[4] </w:t>
      </w:r>
      <w:hyperlink r:id="rId160" w:history="1">
        <w:r w:rsidRPr="00FA7577">
          <w:rPr>
            <w:rStyle w:val="Hyperlink"/>
          </w:rPr>
          <w:t>http://www.w3.org/TR/rdf-primer/</w:t>
        </w:r>
      </w:hyperlink>
      <w:r>
        <w:t xml:space="preserve"> </w:t>
      </w:r>
    </w:p>
    <w:p w:rsidR="0003483F" w:rsidRDefault="0003483F">
      <w:r>
        <w:br w:type="page"/>
      </w:r>
    </w:p>
    <w:p w:rsidR="0003483F" w:rsidRDefault="0003483F" w:rsidP="0003483F">
      <w:pPr>
        <w:pStyle w:val="Heading1"/>
      </w:pPr>
      <w:r>
        <w:lastRenderedPageBreak/>
        <w:t>Appendix 3</w:t>
      </w:r>
    </w:p>
    <w:p w:rsidR="0003483F" w:rsidRDefault="0003483F" w:rsidP="0003483F">
      <w:pPr>
        <w:pStyle w:val="PlainText"/>
        <w:rPr>
          <w:rFonts w:asciiTheme="minorHAnsi" w:hAnsiTheme="minorHAnsi"/>
          <w:sz w:val="22"/>
          <w:szCs w:val="22"/>
        </w:rPr>
      </w:pPr>
      <w:r>
        <w:rPr>
          <w:rFonts w:asciiTheme="minorHAnsi" w:hAnsiTheme="minorHAnsi"/>
          <w:sz w:val="22"/>
          <w:szCs w:val="22"/>
        </w:rPr>
        <w:t xml:space="preserve">These are </w:t>
      </w:r>
      <w:r w:rsidRPr="0003483F">
        <w:rPr>
          <w:rFonts w:asciiTheme="minorHAnsi" w:hAnsiTheme="minorHAnsi"/>
          <w:sz w:val="22"/>
          <w:szCs w:val="22"/>
        </w:rPr>
        <w:t>examples of how others have expressed controlled vocabularies in RDF/SKOS/OWL.</w:t>
      </w:r>
    </w:p>
    <w:p w:rsidR="0003483F" w:rsidRPr="0003483F" w:rsidRDefault="0003483F" w:rsidP="0003483F">
      <w:pPr>
        <w:pStyle w:val="PlainText"/>
        <w:rPr>
          <w:rFonts w:asciiTheme="minorHAnsi" w:hAnsiTheme="minorHAnsi"/>
          <w:sz w:val="22"/>
          <w:szCs w:val="22"/>
        </w:rPr>
      </w:pPr>
    </w:p>
    <w:p w:rsidR="0003483F" w:rsidRPr="0003483F" w:rsidRDefault="0003483F" w:rsidP="0003483F">
      <w:pPr>
        <w:pStyle w:val="PlainText"/>
        <w:rPr>
          <w:rFonts w:asciiTheme="minorHAnsi" w:hAnsiTheme="minorHAnsi"/>
          <w:sz w:val="22"/>
          <w:szCs w:val="22"/>
        </w:rPr>
      </w:pPr>
      <w:r>
        <w:rPr>
          <w:rFonts w:asciiTheme="minorHAnsi" w:hAnsiTheme="minorHAnsi"/>
          <w:sz w:val="22"/>
          <w:szCs w:val="22"/>
        </w:rPr>
        <w:t>[EOT] See, for example,</w:t>
      </w:r>
      <w:r w:rsidRPr="0003483F">
        <w:rPr>
          <w:rFonts w:asciiTheme="minorHAnsi" w:hAnsiTheme="minorHAnsi"/>
          <w:sz w:val="22"/>
          <w:szCs w:val="22"/>
        </w:rPr>
        <w:t xml:space="preserve"> the EU announcement [1]. </w:t>
      </w:r>
      <w:r>
        <w:rPr>
          <w:rFonts w:asciiTheme="minorHAnsi" w:hAnsiTheme="minorHAnsi"/>
          <w:sz w:val="22"/>
          <w:szCs w:val="22"/>
        </w:rPr>
        <w:t>In this example,</w:t>
      </w:r>
      <w:r w:rsidRPr="0003483F">
        <w:rPr>
          <w:rFonts w:asciiTheme="minorHAnsi" w:hAnsiTheme="minorHAnsi"/>
          <w:sz w:val="22"/>
          <w:szCs w:val="22"/>
        </w:rPr>
        <w:t xml:space="preserve"> the controlled values for asset descriptions are enumerated under the property [2]. </w:t>
      </w:r>
      <w:r>
        <w:rPr>
          <w:rFonts w:asciiTheme="minorHAnsi" w:hAnsiTheme="minorHAnsi"/>
          <w:sz w:val="22"/>
          <w:szCs w:val="22"/>
        </w:rPr>
        <w:t>This seems O.K.</w:t>
      </w:r>
      <w:r w:rsidRPr="0003483F">
        <w:rPr>
          <w:rFonts w:asciiTheme="minorHAnsi" w:hAnsiTheme="minorHAnsi"/>
          <w:sz w:val="22"/>
          <w:szCs w:val="22"/>
        </w:rPr>
        <w:t xml:space="preserve"> for a </w:t>
      </w:r>
      <w:r>
        <w:rPr>
          <w:rFonts w:asciiTheme="minorHAnsi" w:hAnsiTheme="minorHAnsi"/>
          <w:sz w:val="22"/>
          <w:szCs w:val="22"/>
        </w:rPr>
        <w:t>small number of values but may become</w:t>
      </w:r>
      <w:r w:rsidRPr="0003483F">
        <w:rPr>
          <w:rFonts w:asciiTheme="minorHAnsi" w:hAnsiTheme="minorHAnsi"/>
          <w:sz w:val="22"/>
          <w:szCs w:val="22"/>
        </w:rPr>
        <w:t xml:space="preserve"> a bit unwieldy if you needed to include all the world</w:t>
      </w:r>
      <w:r>
        <w:rPr>
          <w:rFonts w:asciiTheme="minorHAnsi" w:hAnsiTheme="minorHAnsi"/>
          <w:sz w:val="22"/>
          <w:szCs w:val="22"/>
        </w:rPr>
        <w:t>’</w:t>
      </w:r>
      <w:r w:rsidRPr="0003483F">
        <w:rPr>
          <w:rFonts w:asciiTheme="minorHAnsi" w:hAnsiTheme="minorHAnsi"/>
          <w:sz w:val="22"/>
          <w:szCs w:val="22"/>
        </w:rPr>
        <w:t>s languages.</w:t>
      </w:r>
    </w:p>
    <w:p w:rsidR="0003483F" w:rsidRPr="0003483F" w:rsidRDefault="0003483F" w:rsidP="0003483F">
      <w:pPr>
        <w:pStyle w:val="PlainText"/>
        <w:rPr>
          <w:rFonts w:asciiTheme="minorHAnsi" w:hAnsiTheme="minorHAnsi"/>
          <w:sz w:val="22"/>
          <w:szCs w:val="22"/>
        </w:rPr>
      </w:pPr>
    </w:p>
    <w:p w:rsidR="0003483F" w:rsidRDefault="0003483F" w:rsidP="0003483F">
      <w:pPr>
        <w:rPr>
          <w:rFonts w:ascii="Calibri" w:hAnsi="Calibri"/>
        </w:rPr>
      </w:pPr>
      <w:r w:rsidRPr="0003483F">
        <w:t xml:space="preserve">For another, more comprehensive variation, see the controlled vocabularies for EU languages [3] countries [4]. </w:t>
      </w:r>
      <w:r w:rsidRPr="0003483F">
        <w:rPr>
          <w:rFonts w:ascii="Calibri" w:hAnsi="Calibri"/>
        </w:rPr>
        <w:t>This appears to include a lot of versioning information.</w:t>
      </w:r>
    </w:p>
    <w:p w:rsidR="00620A0A" w:rsidRPr="00620A0A" w:rsidRDefault="00620A0A" w:rsidP="00620A0A">
      <w:pPr>
        <w:pStyle w:val="PlainText"/>
        <w:rPr>
          <w:rFonts w:asciiTheme="minorHAnsi" w:hAnsiTheme="minorHAnsi"/>
          <w:sz w:val="22"/>
          <w:szCs w:val="22"/>
        </w:rPr>
      </w:pPr>
      <w:r w:rsidRPr="00620A0A">
        <w:rPr>
          <w:rFonts w:asciiTheme="minorHAnsi" w:hAnsiTheme="minorHAnsi"/>
          <w:sz w:val="22"/>
          <w:szCs w:val="22"/>
        </w:rPr>
        <w:t>Another example from US Library of Congress; For ISO languages and countries we could just use something like [</w:t>
      </w:r>
      <w:r>
        <w:rPr>
          <w:rFonts w:asciiTheme="minorHAnsi" w:hAnsiTheme="minorHAnsi"/>
          <w:sz w:val="22"/>
          <w:szCs w:val="22"/>
        </w:rPr>
        <w:t>5</w:t>
      </w:r>
      <w:r w:rsidRPr="00620A0A">
        <w:rPr>
          <w:rFonts w:asciiTheme="minorHAnsi" w:hAnsiTheme="minorHAnsi"/>
          <w:sz w:val="22"/>
          <w:szCs w:val="22"/>
        </w:rPr>
        <w:t>]</w:t>
      </w:r>
      <w:proofErr w:type="gramStart"/>
      <w:r w:rsidRPr="00620A0A">
        <w:rPr>
          <w:rFonts w:asciiTheme="minorHAnsi" w:hAnsiTheme="minorHAnsi"/>
          <w:sz w:val="22"/>
          <w:szCs w:val="22"/>
        </w:rPr>
        <w:t>/[</w:t>
      </w:r>
      <w:proofErr w:type="gramEnd"/>
      <w:r>
        <w:rPr>
          <w:rFonts w:asciiTheme="minorHAnsi" w:hAnsiTheme="minorHAnsi"/>
          <w:sz w:val="22"/>
          <w:szCs w:val="22"/>
        </w:rPr>
        <w:t>6</w:t>
      </w:r>
      <w:r w:rsidRPr="00620A0A">
        <w:rPr>
          <w:rFonts w:asciiTheme="minorHAnsi" w:hAnsiTheme="minorHAnsi"/>
          <w:sz w:val="22"/>
          <w:szCs w:val="22"/>
        </w:rPr>
        <w:t>] and [</w:t>
      </w:r>
      <w:r>
        <w:rPr>
          <w:rFonts w:asciiTheme="minorHAnsi" w:hAnsiTheme="minorHAnsi"/>
          <w:sz w:val="22"/>
          <w:szCs w:val="22"/>
        </w:rPr>
        <w:t>7</w:t>
      </w:r>
      <w:r w:rsidRPr="00620A0A">
        <w:rPr>
          <w:rFonts w:asciiTheme="minorHAnsi" w:hAnsiTheme="minorHAnsi"/>
          <w:sz w:val="22"/>
          <w:szCs w:val="22"/>
        </w:rPr>
        <w:t>]/[</w:t>
      </w:r>
      <w:r>
        <w:rPr>
          <w:rFonts w:asciiTheme="minorHAnsi" w:hAnsiTheme="minorHAnsi"/>
          <w:sz w:val="22"/>
          <w:szCs w:val="22"/>
        </w:rPr>
        <w:t>8</w:t>
      </w:r>
      <w:r w:rsidRPr="00620A0A">
        <w:rPr>
          <w:rFonts w:asciiTheme="minorHAnsi" w:hAnsiTheme="minorHAnsi"/>
          <w:sz w:val="22"/>
          <w:szCs w:val="22"/>
        </w:rPr>
        <w:t>] or create our own version. What's interesting here is that they don't point out to an ISO namespace (like we did).</w:t>
      </w:r>
    </w:p>
    <w:p w:rsidR="00620A0A" w:rsidRPr="00620A0A" w:rsidRDefault="00620A0A" w:rsidP="00620A0A">
      <w:pPr>
        <w:pStyle w:val="PlainText"/>
        <w:rPr>
          <w:rFonts w:asciiTheme="minorHAnsi" w:hAnsiTheme="minorHAnsi"/>
          <w:sz w:val="22"/>
          <w:szCs w:val="22"/>
        </w:rPr>
      </w:pPr>
    </w:p>
    <w:p w:rsidR="00620A0A" w:rsidRPr="00620A0A" w:rsidRDefault="00620A0A" w:rsidP="00620A0A">
      <w:pPr>
        <w:pStyle w:val="PlainText"/>
        <w:rPr>
          <w:rFonts w:asciiTheme="minorHAnsi" w:hAnsiTheme="minorHAnsi"/>
          <w:sz w:val="22"/>
          <w:szCs w:val="22"/>
        </w:rPr>
      </w:pPr>
      <w:r w:rsidRPr="00620A0A">
        <w:rPr>
          <w:rFonts w:asciiTheme="minorHAnsi" w:hAnsiTheme="minorHAnsi"/>
          <w:sz w:val="22"/>
          <w:szCs w:val="22"/>
        </w:rPr>
        <w:t xml:space="preserve">[1] </w:t>
      </w:r>
      <w:hyperlink r:id="rId161" w:history="1">
        <w:r w:rsidRPr="00620A0A">
          <w:rPr>
            <w:rStyle w:val="Hyperlink"/>
            <w:rFonts w:asciiTheme="minorHAnsi" w:hAnsiTheme="minorHAnsi"/>
            <w:sz w:val="22"/>
            <w:szCs w:val="22"/>
          </w:rPr>
          <w:t>http://id.loc.gov/vocabulary/iso639-1.skos.rdf</w:t>
        </w:r>
      </w:hyperlink>
    </w:p>
    <w:p w:rsidR="00620A0A" w:rsidRPr="00620A0A" w:rsidRDefault="00620A0A" w:rsidP="00620A0A">
      <w:pPr>
        <w:pStyle w:val="PlainText"/>
        <w:rPr>
          <w:rFonts w:asciiTheme="minorHAnsi" w:hAnsiTheme="minorHAnsi"/>
          <w:sz w:val="22"/>
          <w:szCs w:val="22"/>
        </w:rPr>
      </w:pPr>
      <w:r w:rsidRPr="00620A0A">
        <w:rPr>
          <w:rFonts w:asciiTheme="minorHAnsi" w:hAnsiTheme="minorHAnsi"/>
          <w:sz w:val="22"/>
          <w:szCs w:val="22"/>
        </w:rPr>
        <w:t xml:space="preserve">[2] </w:t>
      </w:r>
      <w:hyperlink r:id="rId162" w:history="1">
        <w:r w:rsidRPr="00620A0A">
          <w:rPr>
            <w:rStyle w:val="Hyperlink"/>
            <w:rFonts w:asciiTheme="minorHAnsi" w:hAnsiTheme="minorHAnsi"/>
            <w:sz w:val="22"/>
            <w:szCs w:val="22"/>
          </w:rPr>
          <w:t>http://id.loc.gov/vocabulary/iso639-1/da.skos.rdf</w:t>
        </w:r>
      </w:hyperlink>
      <w:r w:rsidRPr="00620A0A">
        <w:rPr>
          <w:rFonts w:asciiTheme="minorHAnsi" w:hAnsiTheme="minorHAnsi"/>
          <w:sz w:val="22"/>
          <w:szCs w:val="22"/>
        </w:rPr>
        <w:t xml:space="preserve"> </w:t>
      </w:r>
    </w:p>
    <w:p w:rsidR="00620A0A" w:rsidRPr="00620A0A" w:rsidRDefault="00620A0A" w:rsidP="00620A0A">
      <w:pPr>
        <w:pStyle w:val="PlainText"/>
        <w:rPr>
          <w:rFonts w:asciiTheme="minorHAnsi" w:hAnsiTheme="minorHAnsi"/>
          <w:sz w:val="22"/>
          <w:szCs w:val="22"/>
        </w:rPr>
      </w:pPr>
      <w:r w:rsidRPr="00620A0A">
        <w:rPr>
          <w:rFonts w:asciiTheme="minorHAnsi" w:hAnsiTheme="minorHAnsi"/>
          <w:sz w:val="22"/>
          <w:szCs w:val="22"/>
        </w:rPr>
        <w:t xml:space="preserve">[3] </w:t>
      </w:r>
      <w:hyperlink r:id="rId163" w:history="1">
        <w:r w:rsidRPr="00620A0A">
          <w:rPr>
            <w:rStyle w:val="Hyperlink"/>
            <w:rFonts w:asciiTheme="minorHAnsi" w:hAnsiTheme="minorHAnsi"/>
            <w:sz w:val="22"/>
            <w:szCs w:val="22"/>
          </w:rPr>
          <w:t>http://id.loc.gov/vocabulary/countries.skos.rdf</w:t>
        </w:r>
      </w:hyperlink>
      <w:r w:rsidRPr="00620A0A">
        <w:rPr>
          <w:rFonts w:asciiTheme="minorHAnsi" w:hAnsiTheme="minorHAnsi"/>
          <w:sz w:val="22"/>
          <w:szCs w:val="22"/>
        </w:rPr>
        <w:t xml:space="preserve"> </w:t>
      </w:r>
    </w:p>
    <w:p w:rsidR="0003483F" w:rsidRPr="00620A0A" w:rsidRDefault="00620A0A" w:rsidP="00620A0A">
      <w:pPr>
        <w:spacing w:after="0"/>
        <w:rPr>
          <w:color w:val="1F497D"/>
        </w:rPr>
      </w:pPr>
      <w:r w:rsidRPr="00620A0A">
        <w:t xml:space="preserve">[4] </w:t>
      </w:r>
      <w:hyperlink r:id="rId164" w:history="1">
        <w:r w:rsidRPr="00620A0A">
          <w:rPr>
            <w:rStyle w:val="Hyperlink"/>
          </w:rPr>
          <w:t>http://id.loc.gov/vocabulary/countries/dk.skos.rdf</w:t>
        </w:r>
      </w:hyperlink>
    </w:p>
    <w:p w:rsidR="0003483F" w:rsidRPr="0003483F" w:rsidRDefault="0003483F" w:rsidP="00620A0A">
      <w:pPr>
        <w:pStyle w:val="PlainText"/>
        <w:rPr>
          <w:rFonts w:asciiTheme="minorHAnsi" w:hAnsiTheme="minorHAnsi"/>
          <w:sz w:val="22"/>
          <w:szCs w:val="22"/>
        </w:rPr>
      </w:pPr>
      <w:r w:rsidRPr="0003483F">
        <w:rPr>
          <w:rFonts w:asciiTheme="minorHAnsi" w:hAnsiTheme="minorHAnsi"/>
          <w:sz w:val="22"/>
          <w:szCs w:val="22"/>
        </w:rPr>
        <w:t>[</w:t>
      </w:r>
      <w:r w:rsidR="00620A0A">
        <w:rPr>
          <w:rFonts w:asciiTheme="minorHAnsi" w:hAnsiTheme="minorHAnsi"/>
          <w:sz w:val="22"/>
          <w:szCs w:val="22"/>
        </w:rPr>
        <w:t>5</w:t>
      </w:r>
      <w:r w:rsidRPr="0003483F">
        <w:rPr>
          <w:rFonts w:asciiTheme="minorHAnsi" w:hAnsiTheme="minorHAnsi"/>
          <w:sz w:val="22"/>
          <w:szCs w:val="22"/>
        </w:rPr>
        <w:t xml:space="preserve">] </w:t>
      </w:r>
      <w:hyperlink r:id="rId165" w:history="1">
        <w:r w:rsidRPr="0003483F">
          <w:rPr>
            <w:rStyle w:val="Hyperlink"/>
            <w:rFonts w:asciiTheme="minorHAnsi" w:hAnsiTheme="minorHAnsi"/>
            <w:sz w:val="22"/>
            <w:szCs w:val="22"/>
          </w:rPr>
          <w:t>https://joinup.ec.europa.eu/asset/adms/document/skos-used-publish-controlled-vocabularies-defined-adms-web</w:t>
        </w:r>
      </w:hyperlink>
    </w:p>
    <w:p w:rsidR="0003483F" w:rsidRPr="0003483F" w:rsidRDefault="0003483F" w:rsidP="00620A0A">
      <w:pPr>
        <w:pStyle w:val="PlainText"/>
        <w:rPr>
          <w:rFonts w:asciiTheme="minorHAnsi" w:hAnsiTheme="minorHAnsi"/>
          <w:sz w:val="22"/>
          <w:szCs w:val="22"/>
        </w:rPr>
      </w:pPr>
      <w:r w:rsidRPr="0003483F">
        <w:rPr>
          <w:rFonts w:asciiTheme="minorHAnsi" w:hAnsiTheme="minorHAnsi"/>
          <w:sz w:val="22"/>
          <w:szCs w:val="22"/>
        </w:rPr>
        <w:t>[</w:t>
      </w:r>
      <w:r w:rsidR="00620A0A">
        <w:rPr>
          <w:rFonts w:asciiTheme="minorHAnsi" w:hAnsiTheme="minorHAnsi"/>
          <w:sz w:val="22"/>
          <w:szCs w:val="22"/>
        </w:rPr>
        <w:t>6</w:t>
      </w:r>
      <w:r w:rsidRPr="0003483F">
        <w:rPr>
          <w:rFonts w:asciiTheme="minorHAnsi" w:hAnsiTheme="minorHAnsi"/>
          <w:sz w:val="22"/>
          <w:szCs w:val="22"/>
        </w:rPr>
        <w:t xml:space="preserve">] </w:t>
      </w:r>
      <w:hyperlink r:id="rId166" w:history="1">
        <w:r w:rsidRPr="0003483F">
          <w:rPr>
            <w:rStyle w:val="Hyperlink"/>
            <w:rFonts w:asciiTheme="minorHAnsi" w:hAnsiTheme="minorHAnsi"/>
            <w:sz w:val="22"/>
            <w:szCs w:val="22"/>
          </w:rPr>
          <w:t>https://joinup.ec.europa.eu/svn/adms/ADMS_v1.00/ADMS_SKOS_v1.00.rdf</w:t>
        </w:r>
      </w:hyperlink>
    </w:p>
    <w:p w:rsidR="0003483F" w:rsidRPr="0003483F" w:rsidRDefault="0003483F" w:rsidP="00620A0A">
      <w:pPr>
        <w:pStyle w:val="PlainText"/>
        <w:rPr>
          <w:rFonts w:asciiTheme="minorHAnsi" w:hAnsiTheme="minorHAnsi"/>
          <w:sz w:val="22"/>
          <w:szCs w:val="22"/>
        </w:rPr>
      </w:pPr>
      <w:r w:rsidRPr="0003483F">
        <w:rPr>
          <w:rFonts w:asciiTheme="minorHAnsi" w:hAnsiTheme="minorHAnsi"/>
          <w:sz w:val="22"/>
          <w:szCs w:val="22"/>
        </w:rPr>
        <w:t>[</w:t>
      </w:r>
      <w:r w:rsidR="00620A0A">
        <w:rPr>
          <w:rFonts w:asciiTheme="minorHAnsi" w:hAnsiTheme="minorHAnsi"/>
          <w:sz w:val="22"/>
          <w:szCs w:val="22"/>
        </w:rPr>
        <w:t>7</w:t>
      </w:r>
      <w:r w:rsidRPr="0003483F">
        <w:rPr>
          <w:rFonts w:asciiTheme="minorHAnsi" w:hAnsiTheme="minorHAnsi"/>
          <w:sz w:val="22"/>
          <w:szCs w:val="22"/>
        </w:rPr>
        <w:t xml:space="preserve">] </w:t>
      </w:r>
      <w:hyperlink r:id="rId167" w:history="1">
        <w:r w:rsidRPr="0003483F">
          <w:rPr>
            <w:rStyle w:val="Hyperlink"/>
            <w:rFonts w:asciiTheme="minorHAnsi" w:hAnsiTheme="minorHAnsi"/>
            <w:sz w:val="22"/>
            <w:szCs w:val="22"/>
          </w:rPr>
          <w:t>https://open-data.europa.eu/en/data/dataset/language</w:t>
        </w:r>
      </w:hyperlink>
    </w:p>
    <w:p w:rsidR="0003483F" w:rsidRPr="0003483F" w:rsidRDefault="0003483F" w:rsidP="00620A0A">
      <w:pPr>
        <w:pStyle w:val="PlainText"/>
        <w:rPr>
          <w:rFonts w:asciiTheme="minorHAnsi" w:hAnsiTheme="minorHAnsi"/>
          <w:sz w:val="22"/>
          <w:szCs w:val="22"/>
        </w:rPr>
      </w:pPr>
      <w:r w:rsidRPr="0003483F">
        <w:rPr>
          <w:rFonts w:asciiTheme="minorHAnsi" w:hAnsiTheme="minorHAnsi"/>
          <w:sz w:val="22"/>
          <w:szCs w:val="22"/>
        </w:rPr>
        <w:t>[</w:t>
      </w:r>
      <w:r w:rsidR="00620A0A">
        <w:rPr>
          <w:rFonts w:asciiTheme="minorHAnsi" w:hAnsiTheme="minorHAnsi"/>
          <w:sz w:val="22"/>
          <w:szCs w:val="22"/>
        </w:rPr>
        <w:t>8</w:t>
      </w:r>
      <w:r w:rsidRPr="0003483F">
        <w:rPr>
          <w:rFonts w:asciiTheme="minorHAnsi" w:hAnsiTheme="minorHAnsi"/>
          <w:sz w:val="22"/>
          <w:szCs w:val="22"/>
        </w:rPr>
        <w:t xml:space="preserve">] </w:t>
      </w:r>
      <w:hyperlink r:id="rId168" w:history="1">
        <w:r w:rsidRPr="0003483F">
          <w:rPr>
            <w:rStyle w:val="Hyperlink"/>
            <w:rFonts w:asciiTheme="minorHAnsi" w:hAnsiTheme="minorHAnsi"/>
            <w:sz w:val="22"/>
            <w:szCs w:val="22"/>
          </w:rPr>
          <w:t>https://open-data.europa.eu/en/data/dataset/country</w:t>
        </w:r>
      </w:hyperlink>
    </w:p>
    <w:p w:rsidR="0003483F" w:rsidRDefault="0003483F" w:rsidP="0003483F"/>
    <w:p w:rsidR="00620A0A" w:rsidRDefault="00620A0A" w:rsidP="0003483F"/>
    <w:p w:rsidR="00620A0A" w:rsidRDefault="00620A0A" w:rsidP="00620A0A">
      <w:r>
        <w:t>[TR] some further examples of controlled vocabulary expression:</w:t>
      </w:r>
    </w:p>
    <w:p w:rsidR="00620A0A" w:rsidRDefault="00620A0A" w:rsidP="00620A0A">
      <w:pPr>
        <w:pStyle w:val="ListParagraph"/>
        <w:numPr>
          <w:ilvl w:val="0"/>
          <w:numId w:val="12"/>
        </w:numPr>
      </w:pPr>
      <w:r>
        <w:t>using a custom schema and owl </w:t>
      </w:r>
      <w:hyperlink r:id="rId169" w:history="1">
        <w:r>
          <w:rPr>
            <w:rStyle w:val="Hyperlink"/>
          </w:rPr>
          <w:t>http://downlode.org/Code/RDF/ISO-3166/</w:t>
        </w:r>
      </w:hyperlink>
    </w:p>
    <w:p w:rsidR="00620A0A" w:rsidRDefault="00620A0A" w:rsidP="00620A0A">
      <w:pPr>
        <w:pStyle w:val="ListParagraph"/>
        <w:numPr>
          <w:ilvl w:val="0"/>
          <w:numId w:val="12"/>
        </w:numPr>
      </w:pPr>
      <w:r>
        <w:t xml:space="preserve">using </w:t>
      </w:r>
      <w:hyperlink r:id="rId170" w:history="1">
        <w:r>
          <w:rPr>
            <w:rStyle w:val="Hyperlink"/>
          </w:rPr>
          <w:t>genomes.org</w:t>
        </w:r>
      </w:hyperlink>
      <w:r>
        <w:t xml:space="preserve"> for the country class </w:t>
      </w:r>
      <w:hyperlink r:id="rId171" w:history="1">
        <w:r>
          <w:rPr>
            <w:rStyle w:val="Hyperlink"/>
          </w:rPr>
          <w:t>http://datahub.io/dataset/iso-3166-2-data</w:t>
        </w:r>
      </w:hyperlink>
    </w:p>
    <w:p w:rsidR="00620A0A" w:rsidRPr="0003483F" w:rsidRDefault="00620A0A" w:rsidP="0003483F"/>
    <w:sectPr w:rsidR="00620A0A" w:rsidRPr="0003483F" w:rsidSect="00046A3E">
      <w:footerReference w:type="default" r:id="rId17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04CF" w:rsidRDefault="007204CF" w:rsidP="00426EF7">
      <w:pPr>
        <w:spacing w:after="0" w:line="240" w:lineRule="auto"/>
      </w:pPr>
      <w:r>
        <w:separator/>
      </w:r>
    </w:p>
  </w:endnote>
  <w:endnote w:type="continuationSeparator" w:id="0">
    <w:p w:rsidR="007204CF" w:rsidRDefault="007204CF" w:rsidP="00426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4B" w:rsidRPr="0085024B" w:rsidRDefault="0085024B">
    <w:pPr>
      <w:pStyle w:val="Footer"/>
      <w:rPr>
        <w:color w:val="7F7F7F" w:themeColor="text1" w:themeTint="80"/>
        <w:sz w:val="18"/>
        <w:szCs w:val="18"/>
      </w:rPr>
    </w:pPr>
    <w:r w:rsidRPr="0085024B">
      <w:rPr>
        <w:color w:val="7F7F7F" w:themeColor="text1" w:themeTint="80"/>
        <w:sz w:val="18"/>
        <w:szCs w:val="18"/>
      </w:rPr>
      <w:t>Éamonn Ó Tuama</w:t>
    </w:r>
    <w:proofErr w:type="gramStart"/>
    <w:r w:rsidRPr="0085024B">
      <w:rPr>
        <w:color w:val="7F7F7F" w:themeColor="text1" w:themeTint="80"/>
        <w:sz w:val="18"/>
        <w:szCs w:val="18"/>
      </w:rPr>
      <w:t>,  21</w:t>
    </w:r>
    <w:proofErr w:type="gramEnd"/>
    <w:r w:rsidRPr="0085024B">
      <w:rPr>
        <w:color w:val="7F7F7F" w:themeColor="text1" w:themeTint="80"/>
        <w:sz w:val="18"/>
        <w:szCs w:val="18"/>
      </w:rPr>
      <w:t xml:space="preserve"> Nov 2014</w:t>
    </w:r>
  </w:p>
  <w:p w:rsidR="0085024B" w:rsidRDefault="008502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04CF" w:rsidRDefault="007204CF" w:rsidP="00426EF7">
      <w:pPr>
        <w:spacing w:after="0" w:line="240" w:lineRule="auto"/>
      </w:pPr>
      <w:r>
        <w:separator/>
      </w:r>
    </w:p>
  </w:footnote>
  <w:footnote w:type="continuationSeparator" w:id="0">
    <w:p w:rsidR="007204CF" w:rsidRDefault="007204CF" w:rsidP="00426EF7">
      <w:pPr>
        <w:spacing w:after="0" w:line="240" w:lineRule="auto"/>
      </w:pPr>
      <w:r>
        <w:continuationSeparator/>
      </w:r>
    </w:p>
  </w:footnote>
  <w:footnote w:id="1">
    <w:p w:rsidR="00C14462" w:rsidRDefault="00C14462">
      <w:pPr>
        <w:pStyle w:val="FootnoteText"/>
      </w:pPr>
      <w:r>
        <w:rPr>
          <w:rStyle w:val="FootnoteReference"/>
        </w:rPr>
        <w:footnoteRef/>
      </w:r>
      <w:r>
        <w:t xml:space="preserve"> </w:t>
      </w:r>
      <w:hyperlink r:id="rId1" w:history="1">
        <w:r w:rsidRPr="00FA7577">
          <w:rPr>
            <w:rStyle w:val="Hyperlink"/>
          </w:rPr>
          <w:t>http://rs.gbif.org/core/dwc_occurrence.xml</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0102D"/>
    <w:multiLevelType w:val="hybridMultilevel"/>
    <w:tmpl w:val="7FA6A0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FA7F2E"/>
    <w:multiLevelType w:val="hybridMultilevel"/>
    <w:tmpl w:val="BE44E3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4D3427C"/>
    <w:multiLevelType w:val="hybridMultilevel"/>
    <w:tmpl w:val="9188B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FF3DC0"/>
    <w:multiLevelType w:val="hybridMultilevel"/>
    <w:tmpl w:val="20E42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CC61B1C"/>
    <w:multiLevelType w:val="hybridMultilevel"/>
    <w:tmpl w:val="875A19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521A2CEA">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C13F6"/>
    <w:multiLevelType w:val="hybridMultilevel"/>
    <w:tmpl w:val="F7F4EA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8C1843"/>
    <w:multiLevelType w:val="hybridMultilevel"/>
    <w:tmpl w:val="9BB8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3901A0"/>
    <w:multiLevelType w:val="hybridMultilevel"/>
    <w:tmpl w:val="E8FC9D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AA7EBB"/>
    <w:multiLevelType w:val="hybridMultilevel"/>
    <w:tmpl w:val="2AD6B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B829BD"/>
    <w:multiLevelType w:val="hybridMultilevel"/>
    <w:tmpl w:val="FB9A08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52E2EE6"/>
    <w:multiLevelType w:val="hybridMultilevel"/>
    <w:tmpl w:val="E21C03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0B2636"/>
    <w:multiLevelType w:val="hybridMultilevel"/>
    <w:tmpl w:val="37148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4"/>
  </w:num>
  <w:num w:numId="4">
    <w:abstractNumId w:val="7"/>
  </w:num>
  <w:num w:numId="5">
    <w:abstractNumId w:val="5"/>
  </w:num>
  <w:num w:numId="6">
    <w:abstractNumId w:val="1"/>
  </w:num>
  <w:num w:numId="7">
    <w:abstractNumId w:val="3"/>
  </w:num>
  <w:num w:numId="8">
    <w:abstractNumId w:val="11"/>
  </w:num>
  <w:num w:numId="9">
    <w:abstractNumId w:val="6"/>
  </w:num>
  <w:num w:numId="10">
    <w:abstractNumId w:val="8"/>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7203DC"/>
    <w:rsid w:val="00022908"/>
    <w:rsid w:val="0003483F"/>
    <w:rsid w:val="00046A3E"/>
    <w:rsid w:val="00055D0C"/>
    <w:rsid w:val="00083475"/>
    <w:rsid w:val="00083CEB"/>
    <w:rsid w:val="00093E15"/>
    <w:rsid w:val="000E2AD6"/>
    <w:rsid w:val="000F0211"/>
    <w:rsid w:val="0010685E"/>
    <w:rsid w:val="001147D5"/>
    <w:rsid w:val="0013183A"/>
    <w:rsid w:val="00136B5F"/>
    <w:rsid w:val="00173A75"/>
    <w:rsid w:val="00186790"/>
    <w:rsid w:val="00192FD8"/>
    <w:rsid w:val="00194E34"/>
    <w:rsid w:val="00202901"/>
    <w:rsid w:val="00272C9A"/>
    <w:rsid w:val="00295657"/>
    <w:rsid w:val="00296E54"/>
    <w:rsid w:val="002D2FD3"/>
    <w:rsid w:val="002D5DFC"/>
    <w:rsid w:val="00335A9A"/>
    <w:rsid w:val="00372070"/>
    <w:rsid w:val="00372B35"/>
    <w:rsid w:val="003917CE"/>
    <w:rsid w:val="0039608E"/>
    <w:rsid w:val="003B5BBF"/>
    <w:rsid w:val="003D492C"/>
    <w:rsid w:val="00426EF7"/>
    <w:rsid w:val="00427795"/>
    <w:rsid w:val="00431822"/>
    <w:rsid w:val="00475762"/>
    <w:rsid w:val="0048348F"/>
    <w:rsid w:val="004C16C2"/>
    <w:rsid w:val="004C56C5"/>
    <w:rsid w:val="004D26CE"/>
    <w:rsid w:val="004D2777"/>
    <w:rsid w:val="004D3A32"/>
    <w:rsid w:val="004D64AD"/>
    <w:rsid w:val="00513682"/>
    <w:rsid w:val="00522683"/>
    <w:rsid w:val="00530406"/>
    <w:rsid w:val="005450F4"/>
    <w:rsid w:val="00552D3A"/>
    <w:rsid w:val="00585BF3"/>
    <w:rsid w:val="0058693A"/>
    <w:rsid w:val="00597227"/>
    <w:rsid w:val="005E29C8"/>
    <w:rsid w:val="005E6DBD"/>
    <w:rsid w:val="005F7857"/>
    <w:rsid w:val="0061433D"/>
    <w:rsid w:val="00620A0A"/>
    <w:rsid w:val="006734B7"/>
    <w:rsid w:val="0067363F"/>
    <w:rsid w:val="00694DD9"/>
    <w:rsid w:val="006A25BA"/>
    <w:rsid w:val="006B638E"/>
    <w:rsid w:val="006E7E1B"/>
    <w:rsid w:val="006F1AE3"/>
    <w:rsid w:val="00705F2E"/>
    <w:rsid w:val="00711ACD"/>
    <w:rsid w:val="007203DC"/>
    <w:rsid w:val="007204CF"/>
    <w:rsid w:val="007A7B7B"/>
    <w:rsid w:val="008059D8"/>
    <w:rsid w:val="008231EA"/>
    <w:rsid w:val="0085024B"/>
    <w:rsid w:val="008628FF"/>
    <w:rsid w:val="008704AD"/>
    <w:rsid w:val="00870662"/>
    <w:rsid w:val="008C7144"/>
    <w:rsid w:val="00917EBA"/>
    <w:rsid w:val="00971A71"/>
    <w:rsid w:val="00981ADE"/>
    <w:rsid w:val="009862A6"/>
    <w:rsid w:val="009A1898"/>
    <w:rsid w:val="009D0E5B"/>
    <w:rsid w:val="009D2D61"/>
    <w:rsid w:val="009D4035"/>
    <w:rsid w:val="00A2607B"/>
    <w:rsid w:val="00A27B19"/>
    <w:rsid w:val="00A46125"/>
    <w:rsid w:val="00AA2F3E"/>
    <w:rsid w:val="00AB64D2"/>
    <w:rsid w:val="00AD48CF"/>
    <w:rsid w:val="00AE702E"/>
    <w:rsid w:val="00AE7A33"/>
    <w:rsid w:val="00B21EBD"/>
    <w:rsid w:val="00B3789D"/>
    <w:rsid w:val="00B414C7"/>
    <w:rsid w:val="00B42B00"/>
    <w:rsid w:val="00B447B6"/>
    <w:rsid w:val="00B56371"/>
    <w:rsid w:val="00B67ADD"/>
    <w:rsid w:val="00BB0024"/>
    <w:rsid w:val="00BB1D1B"/>
    <w:rsid w:val="00BD6BBC"/>
    <w:rsid w:val="00C14462"/>
    <w:rsid w:val="00C24A31"/>
    <w:rsid w:val="00C5694A"/>
    <w:rsid w:val="00C6013C"/>
    <w:rsid w:val="00C66B2A"/>
    <w:rsid w:val="00C86759"/>
    <w:rsid w:val="00C920E5"/>
    <w:rsid w:val="00CA3341"/>
    <w:rsid w:val="00CD3065"/>
    <w:rsid w:val="00CF1764"/>
    <w:rsid w:val="00D010D3"/>
    <w:rsid w:val="00D02D02"/>
    <w:rsid w:val="00D07422"/>
    <w:rsid w:val="00D076DA"/>
    <w:rsid w:val="00D11FB0"/>
    <w:rsid w:val="00D30619"/>
    <w:rsid w:val="00D46378"/>
    <w:rsid w:val="00D51828"/>
    <w:rsid w:val="00DF2FD0"/>
    <w:rsid w:val="00E02C01"/>
    <w:rsid w:val="00E25867"/>
    <w:rsid w:val="00E45026"/>
    <w:rsid w:val="00E92F78"/>
    <w:rsid w:val="00EA2EC4"/>
    <w:rsid w:val="00EB7361"/>
    <w:rsid w:val="00EC6EB8"/>
    <w:rsid w:val="00F06AC3"/>
    <w:rsid w:val="00F116C4"/>
    <w:rsid w:val="00F268C9"/>
    <w:rsid w:val="00F51CB1"/>
    <w:rsid w:val="00F71E79"/>
    <w:rsid w:val="00F83E3F"/>
    <w:rsid w:val="00FA59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3E"/>
  </w:style>
  <w:style w:type="paragraph" w:styleId="Heading1">
    <w:name w:val="heading 1"/>
    <w:basedOn w:val="Normal"/>
    <w:next w:val="Normal"/>
    <w:link w:val="Heading1Char"/>
    <w:uiPriority w:val="9"/>
    <w:qFormat/>
    <w:rsid w:val="003720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834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3DC"/>
    <w:pPr>
      <w:ind w:left="720"/>
      <w:contextualSpacing/>
    </w:pPr>
  </w:style>
  <w:style w:type="table" w:styleId="TableGrid">
    <w:name w:val="Table Grid"/>
    <w:basedOn w:val="TableNormal"/>
    <w:uiPriority w:val="59"/>
    <w:rsid w:val="00720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203DC"/>
    <w:rPr>
      <w:color w:val="0000FF" w:themeColor="hyperlink"/>
      <w:u w:val="single"/>
    </w:rPr>
  </w:style>
  <w:style w:type="paragraph" w:styleId="Title">
    <w:name w:val="Title"/>
    <w:basedOn w:val="Normal"/>
    <w:next w:val="Normal"/>
    <w:link w:val="TitleChar"/>
    <w:uiPriority w:val="10"/>
    <w:qFormat/>
    <w:rsid w:val="00585B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85BF3"/>
    <w:rPr>
      <w:rFonts w:asciiTheme="majorHAnsi" w:eastAsiaTheme="majorEastAsia" w:hAnsiTheme="majorHAnsi" w:cstheme="majorBidi"/>
      <w:color w:val="17365D" w:themeColor="text2" w:themeShade="BF"/>
      <w:spacing w:val="5"/>
      <w:kern w:val="28"/>
      <w:sz w:val="52"/>
      <w:szCs w:val="52"/>
    </w:rPr>
  </w:style>
  <w:style w:type="paragraph" w:styleId="Caption">
    <w:name w:val="caption"/>
    <w:basedOn w:val="Normal"/>
    <w:next w:val="Normal"/>
    <w:uiPriority w:val="35"/>
    <w:unhideWhenUsed/>
    <w:qFormat/>
    <w:rsid w:val="00194E34"/>
    <w:pPr>
      <w:spacing w:line="240" w:lineRule="auto"/>
    </w:pPr>
    <w:rPr>
      <w:b/>
      <w:bCs/>
      <w:color w:val="4F81BD" w:themeColor="accent1"/>
      <w:sz w:val="18"/>
      <w:szCs w:val="18"/>
    </w:rPr>
  </w:style>
  <w:style w:type="paragraph" w:styleId="HTMLPreformatted">
    <w:name w:val="HTML Preformatted"/>
    <w:basedOn w:val="Normal"/>
    <w:link w:val="HTMLPreformattedChar"/>
    <w:uiPriority w:val="99"/>
    <w:unhideWhenUsed/>
    <w:rsid w:val="00A26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2607B"/>
    <w:rPr>
      <w:rFonts w:ascii="Courier New" w:eastAsia="Times New Roman" w:hAnsi="Courier New" w:cs="Courier New"/>
      <w:sz w:val="20"/>
      <w:szCs w:val="20"/>
      <w:lang w:eastAsia="en-GB"/>
    </w:rPr>
  </w:style>
  <w:style w:type="character" w:customStyle="1" w:styleId="start-tag">
    <w:name w:val="start-tag"/>
    <w:basedOn w:val="DefaultParagraphFont"/>
    <w:rsid w:val="00A2607B"/>
  </w:style>
  <w:style w:type="character" w:customStyle="1" w:styleId="attribute-name">
    <w:name w:val="attribute-name"/>
    <w:basedOn w:val="DefaultParagraphFont"/>
    <w:rsid w:val="00A2607B"/>
  </w:style>
  <w:style w:type="character" w:customStyle="1" w:styleId="entity">
    <w:name w:val="entity"/>
    <w:basedOn w:val="DefaultParagraphFont"/>
    <w:rsid w:val="00A2607B"/>
  </w:style>
  <w:style w:type="paragraph" w:styleId="NormalWeb">
    <w:name w:val="Normal (Web)"/>
    <w:basedOn w:val="Normal"/>
    <w:uiPriority w:val="99"/>
    <w:semiHidden/>
    <w:unhideWhenUsed/>
    <w:rsid w:val="001318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37207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22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2908"/>
    <w:rPr>
      <w:rFonts w:ascii="Tahoma" w:hAnsi="Tahoma" w:cs="Tahoma"/>
      <w:sz w:val="16"/>
      <w:szCs w:val="16"/>
    </w:rPr>
  </w:style>
  <w:style w:type="character" w:styleId="FollowedHyperlink">
    <w:name w:val="FollowedHyperlink"/>
    <w:basedOn w:val="DefaultParagraphFont"/>
    <w:uiPriority w:val="99"/>
    <w:semiHidden/>
    <w:unhideWhenUsed/>
    <w:rsid w:val="00BB0024"/>
    <w:rPr>
      <w:color w:val="800080" w:themeColor="followedHyperlink"/>
      <w:u w:val="single"/>
    </w:rPr>
  </w:style>
  <w:style w:type="character" w:customStyle="1" w:styleId="Heading2Char">
    <w:name w:val="Heading 2 Char"/>
    <w:basedOn w:val="DefaultParagraphFont"/>
    <w:link w:val="Heading2"/>
    <w:uiPriority w:val="9"/>
    <w:rsid w:val="0008347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B56371"/>
    <w:rPr>
      <w:b/>
      <w:bCs/>
    </w:rPr>
  </w:style>
  <w:style w:type="paragraph" w:styleId="Header">
    <w:name w:val="header"/>
    <w:basedOn w:val="Normal"/>
    <w:link w:val="HeaderChar"/>
    <w:uiPriority w:val="99"/>
    <w:semiHidden/>
    <w:unhideWhenUsed/>
    <w:rsid w:val="00426E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26EF7"/>
  </w:style>
  <w:style w:type="paragraph" w:styleId="Footer">
    <w:name w:val="footer"/>
    <w:basedOn w:val="Normal"/>
    <w:link w:val="FooterChar"/>
    <w:uiPriority w:val="99"/>
    <w:unhideWhenUsed/>
    <w:rsid w:val="00426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EF7"/>
  </w:style>
  <w:style w:type="paragraph" w:styleId="PlainText">
    <w:name w:val="Plain Text"/>
    <w:basedOn w:val="Normal"/>
    <w:link w:val="PlainTextChar"/>
    <w:uiPriority w:val="99"/>
    <w:semiHidden/>
    <w:unhideWhenUsed/>
    <w:rsid w:val="00BB1D1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B1D1B"/>
    <w:rPr>
      <w:rFonts w:ascii="Consolas" w:hAnsi="Consolas"/>
      <w:sz w:val="21"/>
      <w:szCs w:val="21"/>
    </w:rPr>
  </w:style>
  <w:style w:type="paragraph" w:styleId="FootnoteText">
    <w:name w:val="footnote text"/>
    <w:basedOn w:val="Normal"/>
    <w:link w:val="FootnoteTextChar"/>
    <w:uiPriority w:val="99"/>
    <w:semiHidden/>
    <w:unhideWhenUsed/>
    <w:rsid w:val="00C144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4462"/>
    <w:rPr>
      <w:sz w:val="20"/>
      <w:szCs w:val="20"/>
    </w:rPr>
  </w:style>
  <w:style w:type="character" w:styleId="FootnoteReference">
    <w:name w:val="footnote reference"/>
    <w:basedOn w:val="DefaultParagraphFont"/>
    <w:uiPriority w:val="99"/>
    <w:semiHidden/>
    <w:unhideWhenUsed/>
    <w:rsid w:val="00C14462"/>
    <w:rPr>
      <w:vertAlign w:val="superscript"/>
    </w:rPr>
  </w:style>
</w:styles>
</file>

<file path=word/webSettings.xml><?xml version="1.0" encoding="utf-8"?>
<w:webSettings xmlns:r="http://schemas.openxmlformats.org/officeDocument/2006/relationships" xmlns:w="http://schemas.openxmlformats.org/wordprocessingml/2006/main">
  <w:divs>
    <w:div w:id="38823429">
      <w:bodyDiv w:val="1"/>
      <w:marLeft w:val="0"/>
      <w:marRight w:val="0"/>
      <w:marTop w:val="0"/>
      <w:marBottom w:val="0"/>
      <w:divBdr>
        <w:top w:val="none" w:sz="0" w:space="0" w:color="auto"/>
        <w:left w:val="none" w:sz="0" w:space="0" w:color="auto"/>
        <w:bottom w:val="none" w:sz="0" w:space="0" w:color="auto"/>
        <w:right w:val="none" w:sz="0" w:space="0" w:color="auto"/>
      </w:divBdr>
    </w:div>
    <w:div w:id="244187703">
      <w:bodyDiv w:val="1"/>
      <w:marLeft w:val="0"/>
      <w:marRight w:val="0"/>
      <w:marTop w:val="0"/>
      <w:marBottom w:val="0"/>
      <w:divBdr>
        <w:top w:val="none" w:sz="0" w:space="0" w:color="auto"/>
        <w:left w:val="none" w:sz="0" w:space="0" w:color="auto"/>
        <w:bottom w:val="none" w:sz="0" w:space="0" w:color="auto"/>
        <w:right w:val="none" w:sz="0" w:space="0" w:color="auto"/>
      </w:divBdr>
    </w:div>
    <w:div w:id="498035886">
      <w:bodyDiv w:val="1"/>
      <w:marLeft w:val="0"/>
      <w:marRight w:val="0"/>
      <w:marTop w:val="0"/>
      <w:marBottom w:val="0"/>
      <w:divBdr>
        <w:top w:val="none" w:sz="0" w:space="0" w:color="auto"/>
        <w:left w:val="none" w:sz="0" w:space="0" w:color="auto"/>
        <w:bottom w:val="none" w:sz="0" w:space="0" w:color="auto"/>
        <w:right w:val="none" w:sz="0" w:space="0" w:color="auto"/>
      </w:divBdr>
    </w:div>
    <w:div w:id="614211004">
      <w:bodyDiv w:val="1"/>
      <w:marLeft w:val="0"/>
      <w:marRight w:val="0"/>
      <w:marTop w:val="0"/>
      <w:marBottom w:val="0"/>
      <w:divBdr>
        <w:top w:val="none" w:sz="0" w:space="0" w:color="auto"/>
        <w:left w:val="none" w:sz="0" w:space="0" w:color="auto"/>
        <w:bottom w:val="none" w:sz="0" w:space="0" w:color="auto"/>
        <w:right w:val="none" w:sz="0" w:space="0" w:color="auto"/>
      </w:divBdr>
    </w:div>
    <w:div w:id="728505195">
      <w:bodyDiv w:val="1"/>
      <w:marLeft w:val="0"/>
      <w:marRight w:val="0"/>
      <w:marTop w:val="0"/>
      <w:marBottom w:val="0"/>
      <w:divBdr>
        <w:top w:val="none" w:sz="0" w:space="0" w:color="auto"/>
        <w:left w:val="none" w:sz="0" w:space="0" w:color="auto"/>
        <w:bottom w:val="none" w:sz="0" w:space="0" w:color="auto"/>
        <w:right w:val="none" w:sz="0" w:space="0" w:color="auto"/>
      </w:divBdr>
    </w:div>
    <w:div w:id="750077976">
      <w:bodyDiv w:val="1"/>
      <w:marLeft w:val="0"/>
      <w:marRight w:val="0"/>
      <w:marTop w:val="0"/>
      <w:marBottom w:val="0"/>
      <w:divBdr>
        <w:top w:val="none" w:sz="0" w:space="0" w:color="auto"/>
        <w:left w:val="none" w:sz="0" w:space="0" w:color="auto"/>
        <w:bottom w:val="none" w:sz="0" w:space="0" w:color="auto"/>
        <w:right w:val="none" w:sz="0" w:space="0" w:color="auto"/>
      </w:divBdr>
    </w:div>
    <w:div w:id="864709581">
      <w:bodyDiv w:val="1"/>
      <w:marLeft w:val="0"/>
      <w:marRight w:val="0"/>
      <w:marTop w:val="0"/>
      <w:marBottom w:val="0"/>
      <w:divBdr>
        <w:top w:val="none" w:sz="0" w:space="0" w:color="auto"/>
        <w:left w:val="none" w:sz="0" w:space="0" w:color="auto"/>
        <w:bottom w:val="none" w:sz="0" w:space="0" w:color="auto"/>
        <w:right w:val="none" w:sz="0" w:space="0" w:color="auto"/>
      </w:divBdr>
    </w:div>
    <w:div w:id="1094010973">
      <w:bodyDiv w:val="1"/>
      <w:marLeft w:val="0"/>
      <w:marRight w:val="0"/>
      <w:marTop w:val="0"/>
      <w:marBottom w:val="0"/>
      <w:divBdr>
        <w:top w:val="none" w:sz="0" w:space="0" w:color="auto"/>
        <w:left w:val="none" w:sz="0" w:space="0" w:color="auto"/>
        <w:bottom w:val="none" w:sz="0" w:space="0" w:color="auto"/>
        <w:right w:val="none" w:sz="0" w:space="0" w:color="auto"/>
      </w:divBdr>
    </w:div>
    <w:div w:id="1550417141">
      <w:bodyDiv w:val="1"/>
      <w:marLeft w:val="0"/>
      <w:marRight w:val="0"/>
      <w:marTop w:val="0"/>
      <w:marBottom w:val="0"/>
      <w:divBdr>
        <w:top w:val="none" w:sz="0" w:space="0" w:color="auto"/>
        <w:left w:val="none" w:sz="0" w:space="0" w:color="auto"/>
        <w:bottom w:val="none" w:sz="0" w:space="0" w:color="auto"/>
        <w:right w:val="none" w:sz="0" w:space="0" w:color="auto"/>
      </w:divBdr>
    </w:div>
    <w:div w:id="1603757444">
      <w:bodyDiv w:val="1"/>
      <w:marLeft w:val="0"/>
      <w:marRight w:val="0"/>
      <w:marTop w:val="0"/>
      <w:marBottom w:val="0"/>
      <w:divBdr>
        <w:top w:val="none" w:sz="0" w:space="0" w:color="auto"/>
        <w:left w:val="none" w:sz="0" w:space="0" w:color="auto"/>
        <w:bottom w:val="none" w:sz="0" w:space="0" w:color="auto"/>
        <w:right w:val="none" w:sz="0" w:space="0" w:color="auto"/>
      </w:divBdr>
      <w:divsChild>
        <w:div w:id="1939173944">
          <w:marLeft w:val="0"/>
          <w:marRight w:val="0"/>
          <w:marTop w:val="0"/>
          <w:marBottom w:val="0"/>
          <w:divBdr>
            <w:top w:val="none" w:sz="0" w:space="0" w:color="auto"/>
            <w:left w:val="none" w:sz="0" w:space="0" w:color="auto"/>
            <w:bottom w:val="none" w:sz="0" w:space="0" w:color="auto"/>
            <w:right w:val="none" w:sz="0" w:space="0" w:color="auto"/>
          </w:divBdr>
        </w:div>
        <w:div w:id="61028251">
          <w:marLeft w:val="0"/>
          <w:marRight w:val="0"/>
          <w:marTop w:val="0"/>
          <w:marBottom w:val="0"/>
          <w:divBdr>
            <w:top w:val="none" w:sz="0" w:space="0" w:color="auto"/>
            <w:left w:val="none" w:sz="0" w:space="0" w:color="auto"/>
            <w:bottom w:val="none" w:sz="0" w:space="0" w:color="auto"/>
            <w:right w:val="none" w:sz="0" w:space="0" w:color="auto"/>
          </w:divBdr>
        </w:div>
        <w:div w:id="1046753369">
          <w:marLeft w:val="0"/>
          <w:marRight w:val="0"/>
          <w:marTop w:val="0"/>
          <w:marBottom w:val="0"/>
          <w:divBdr>
            <w:top w:val="none" w:sz="0" w:space="0" w:color="auto"/>
            <w:left w:val="none" w:sz="0" w:space="0" w:color="auto"/>
            <w:bottom w:val="none" w:sz="0" w:space="0" w:color="auto"/>
            <w:right w:val="none" w:sz="0" w:space="0" w:color="auto"/>
          </w:divBdr>
        </w:div>
        <w:div w:id="1449008199">
          <w:marLeft w:val="0"/>
          <w:marRight w:val="0"/>
          <w:marTop w:val="0"/>
          <w:marBottom w:val="0"/>
          <w:divBdr>
            <w:top w:val="none" w:sz="0" w:space="0" w:color="auto"/>
            <w:left w:val="none" w:sz="0" w:space="0" w:color="auto"/>
            <w:bottom w:val="none" w:sz="0" w:space="0" w:color="auto"/>
            <w:right w:val="none" w:sz="0" w:space="0" w:color="auto"/>
          </w:divBdr>
        </w:div>
        <w:div w:id="1803182826">
          <w:marLeft w:val="0"/>
          <w:marRight w:val="0"/>
          <w:marTop w:val="0"/>
          <w:marBottom w:val="0"/>
          <w:divBdr>
            <w:top w:val="none" w:sz="0" w:space="0" w:color="auto"/>
            <w:left w:val="none" w:sz="0" w:space="0" w:color="auto"/>
            <w:bottom w:val="none" w:sz="0" w:space="0" w:color="auto"/>
            <w:right w:val="none" w:sz="0" w:space="0" w:color="auto"/>
          </w:divBdr>
        </w:div>
        <w:div w:id="1440762912">
          <w:marLeft w:val="0"/>
          <w:marRight w:val="0"/>
          <w:marTop w:val="0"/>
          <w:marBottom w:val="0"/>
          <w:divBdr>
            <w:top w:val="none" w:sz="0" w:space="0" w:color="auto"/>
            <w:left w:val="none" w:sz="0" w:space="0" w:color="auto"/>
            <w:bottom w:val="none" w:sz="0" w:space="0" w:color="auto"/>
            <w:right w:val="none" w:sz="0" w:space="0" w:color="auto"/>
          </w:divBdr>
        </w:div>
        <w:div w:id="2023044810">
          <w:marLeft w:val="0"/>
          <w:marRight w:val="0"/>
          <w:marTop w:val="0"/>
          <w:marBottom w:val="0"/>
          <w:divBdr>
            <w:top w:val="none" w:sz="0" w:space="0" w:color="auto"/>
            <w:left w:val="none" w:sz="0" w:space="0" w:color="auto"/>
            <w:bottom w:val="none" w:sz="0" w:space="0" w:color="auto"/>
            <w:right w:val="none" w:sz="0" w:space="0" w:color="auto"/>
          </w:divBdr>
        </w:div>
        <w:div w:id="1923447776">
          <w:marLeft w:val="0"/>
          <w:marRight w:val="0"/>
          <w:marTop w:val="0"/>
          <w:marBottom w:val="0"/>
          <w:divBdr>
            <w:top w:val="none" w:sz="0" w:space="0" w:color="auto"/>
            <w:left w:val="none" w:sz="0" w:space="0" w:color="auto"/>
            <w:bottom w:val="none" w:sz="0" w:space="0" w:color="auto"/>
            <w:right w:val="none" w:sz="0" w:space="0" w:color="auto"/>
          </w:divBdr>
        </w:div>
        <w:div w:id="2130734836">
          <w:marLeft w:val="0"/>
          <w:marRight w:val="0"/>
          <w:marTop w:val="0"/>
          <w:marBottom w:val="0"/>
          <w:divBdr>
            <w:top w:val="none" w:sz="0" w:space="0" w:color="auto"/>
            <w:left w:val="none" w:sz="0" w:space="0" w:color="auto"/>
            <w:bottom w:val="none" w:sz="0" w:space="0" w:color="auto"/>
            <w:right w:val="none" w:sz="0" w:space="0" w:color="auto"/>
          </w:divBdr>
        </w:div>
        <w:div w:id="741365771">
          <w:marLeft w:val="0"/>
          <w:marRight w:val="0"/>
          <w:marTop w:val="0"/>
          <w:marBottom w:val="0"/>
          <w:divBdr>
            <w:top w:val="none" w:sz="0" w:space="0" w:color="auto"/>
            <w:left w:val="none" w:sz="0" w:space="0" w:color="auto"/>
            <w:bottom w:val="none" w:sz="0" w:space="0" w:color="auto"/>
            <w:right w:val="none" w:sz="0" w:space="0" w:color="auto"/>
          </w:divBdr>
        </w:div>
        <w:div w:id="1384258531">
          <w:marLeft w:val="0"/>
          <w:marRight w:val="0"/>
          <w:marTop w:val="0"/>
          <w:marBottom w:val="0"/>
          <w:divBdr>
            <w:top w:val="none" w:sz="0" w:space="0" w:color="auto"/>
            <w:left w:val="none" w:sz="0" w:space="0" w:color="auto"/>
            <w:bottom w:val="none" w:sz="0" w:space="0" w:color="auto"/>
            <w:right w:val="none" w:sz="0" w:space="0" w:color="auto"/>
          </w:divBdr>
        </w:div>
        <w:div w:id="1544251082">
          <w:marLeft w:val="0"/>
          <w:marRight w:val="0"/>
          <w:marTop w:val="0"/>
          <w:marBottom w:val="0"/>
          <w:divBdr>
            <w:top w:val="none" w:sz="0" w:space="0" w:color="auto"/>
            <w:left w:val="none" w:sz="0" w:space="0" w:color="auto"/>
            <w:bottom w:val="none" w:sz="0" w:space="0" w:color="auto"/>
            <w:right w:val="none" w:sz="0" w:space="0" w:color="auto"/>
          </w:divBdr>
        </w:div>
        <w:div w:id="105465864">
          <w:marLeft w:val="0"/>
          <w:marRight w:val="0"/>
          <w:marTop w:val="0"/>
          <w:marBottom w:val="0"/>
          <w:divBdr>
            <w:top w:val="none" w:sz="0" w:space="0" w:color="auto"/>
            <w:left w:val="none" w:sz="0" w:space="0" w:color="auto"/>
            <w:bottom w:val="none" w:sz="0" w:space="0" w:color="auto"/>
            <w:right w:val="none" w:sz="0" w:space="0" w:color="auto"/>
          </w:divBdr>
        </w:div>
        <w:div w:id="2081757076">
          <w:marLeft w:val="0"/>
          <w:marRight w:val="0"/>
          <w:marTop w:val="0"/>
          <w:marBottom w:val="0"/>
          <w:divBdr>
            <w:top w:val="none" w:sz="0" w:space="0" w:color="auto"/>
            <w:left w:val="none" w:sz="0" w:space="0" w:color="auto"/>
            <w:bottom w:val="none" w:sz="0" w:space="0" w:color="auto"/>
            <w:right w:val="none" w:sz="0" w:space="0" w:color="auto"/>
          </w:divBdr>
        </w:div>
        <w:div w:id="444812604">
          <w:marLeft w:val="0"/>
          <w:marRight w:val="0"/>
          <w:marTop w:val="0"/>
          <w:marBottom w:val="0"/>
          <w:divBdr>
            <w:top w:val="none" w:sz="0" w:space="0" w:color="auto"/>
            <w:left w:val="none" w:sz="0" w:space="0" w:color="auto"/>
            <w:bottom w:val="none" w:sz="0" w:space="0" w:color="auto"/>
            <w:right w:val="none" w:sz="0" w:space="0" w:color="auto"/>
          </w:divBdr>
        </w:div>
        <w:div w:id="336272830">
          <w:marLeft w:val="0"/>
          <w:marRight w:val="0"/>
          <w:marTop w:val="0"/>
          <w:marBottom w:val="0"/>
          <w:divBdr>
            <w:top w:val="none" w:sz="0" w:space="0" w:color="auto"/>
            <w:left w:val="none" w:sz="0" w:space="0" w:color="auto"/>
            <w:bottom w:val="none" w:sz="0" w:space="0" w:color="auto"/>
            <w:right w:val="none" w:sz="0" w:space="0" w:color="auto"/>
          </w:divBdr>
        </w:div>
        <w:div w:id="322045825">
          <w:marLeft w:val="0"/>
          <w:marRight w:val="0"/>
          <w:marTop w:val="0"/>
          <w:marBottom w:val="0"/>
          <w:divBdr>
            <w:top w:val="none" w:sz="0" w:space="0" w:color="auto"/>
            <w:left w:val="none" w:sz="0" w:space="0" w:color="auto"/>
            <w:bottom w:val="none" w:sz="0" w:space="0" w:color="auto"/>
            <w:right w:val="none" w:sz="0" w:space="0" w:color="auto"/>
          </w:divBdr>
        </w:div>
        <w:div w:id="1629050889">
          <w:marLeft w:val="0"/>
          <w:marRight w:val="0"/>
          <w:marTop w:val="0"/>
          <w:marBottom w:val="0"/>
          <w:divBdr>
            <w:top w:val="none" w:sz="0" w:space="0" w:color="auto"/>
            <w:left w:val="none" w:sz="0" w:space="0" w:color="auto"/>
            <w:bottom w:val="none" w:sz="0" w:space="0" w:color="auto"/>
            <w:right w:val="none" w:sz="0" w:space="0" w:color="auto"/>
          </w:divBdr>
        </w:div>
        <w:div w:id="21132373">
          <w:marLeft w:val="0"/>
          <w:marRight w:val="0"/>
          <w:marTop w:val="0"/>
          <w:marBottom w:val="0"/>
          <w:divBdr>
            <w:top w:val="none" w:sz="0" w:space="0" w:color="auto"/>
            <w:left w:val="none" w:sz="0" w:space="0" w:color="auto"/>
            <w:bottom w:val="none" w:sz="0" w:space="0" w:color="auto"/>
            <w:right w:val="none" w:sz="0" w:space="0" w:color="auto"/>
          </w:divBdr>
        </w:div>
        <w:div w:id="372192256">
          <w:marLeft w:val="0"/>
          <w:marRight w:val="0"/>
          <w:marTop w:val="0"/>
          <w:marBottom w:val="0"/>
          <w:divBdr>
            <w:top w:val="none" w:sz="0" w:space="0" w:color="auto"/>
            <w:left w:val="none" w:sz="0" w:space="0" w:color="auto"/>
            <w:bottom w:val="none" w:sz="0" w:space="0" w:color="auto"/>
            <w:right w:val="none" w:sz="0" w:space="0" w:color="auto"/>
          </w:divBdr>
        </w:div>
        <w:div w:id="1989624352">
          <w:marLeft w:val="0"/>
          <w:marRight w:val="0"/>
          <w:marTop w:val="0"/>
          <w:marBottom w:val="0"/>
          <w:divBdr>
            <w:top w:val="none" w:sz="0" w:space="0" w:color="auto"/>
            <w:left w:val="none" w:sz="0" w:space="0" w:color="auto"/>
            <w:bottom w:val="none" w:sz="0" w:space="0" w:color="auto"/>
            <w:right w:val="none" w:sz="0" w:space="0" w:color="auto"/>
          </w:divBdr>
        </w:div>
        <w:div w:id="1901358882">
          <w:marLeft w:val="0"/>
          <w:marRight w:val="0"/>
          <w:marTop w:val="0"/>
          <w:marBottom w:val="0"/>
          <w:divBdr>
            <w:top w:val="none" w:sz="0" w:space="0" w:color="auto"/>
            <w:left w:val="none" w:sz="0" w:space="0" w:color="auto"/>
            <w:bottom w:val="none" w:sz="0" w:space="0" w:color="auto"/>
            <w:right w:val="none" w:sz="0" w:space="0" w:color="auto"/>
          </w:divBdr>
        </w:div>
        <w:div w:id="274598502">
          <w:marLeft w:val="0"/>
          <w:marRight w:val="0"/>
          <w:marTop w:val="0"/>
          <w:marBottom w:val="0"/>
          <w:divBdr>
            <w:top w:val="none" w:sz="0" w:space="0" w:color="auto"/>
            <w:left w:val="none" w:sz="0" w:space="0" w:color="auto"/>
            <w:bottom w:val="none" w:sz="0" w:space="0" w:color="auto"/>
            <w:right w:val="none" w:sz="0" w:space="0" w:color="auto"/>
          </w:divBdr>
        </w:div>
        <w:div w:id="2047291578">
          <w:marLeft w:val="0"/>
          <w:marRight w:val="0"/>
          <w:marTop w:val="0"/>
          <w:marBottom w:val="0"/>
          <w:divBdr>
            <w:top w:val="none" w:sz="0" w:space="0" w:color="auto"/>
            <w:left w:val="none" w:sz="0" w:space="0" w:color="auto"/>
            <w:bottom w:val="none" w:sz="0" w:space="0" w:color="auto"/>
            <w:right w:val="none" w:sz="0" w:space="0" w:color="auto"/>
          </w:divBdr>
        </w:div>
        <w:div w:id="1489444264">
          <w:marLeft w:val="0"/>
          <w:marRight w:val="0"/>
          <w:marTop w:val="0"/>
          <w:marBottom w:val="0"/>
          <w:divBdr>
            <w:top w:val="none" w:sz="0" w:space="0" w:color="auto"/>
            <w:left w:val="none" w:sz="0" w:space="0" w:color="auto"/>
            <w:bottom w:val="none" w:sz="0" w:space="0" w:color="auto"/>
            <w:right w:val="none" w:sz="0" w:space="0" w:color="auto"/>
          </w:divBdr>
        </w:div>
        <w:div w:id="1151752576">
          <w:marLeft w:val="0"/>
          <w:marRight w:val="0"/>
          <w:marTop w:val="0"/>
          <w:marBottom w:val="0"/>
          <w:divBdr>
            <w:top w:val="none" w:sz="0" w:space="0" w:color="auto"/>
            <w:left w:val="none" w:sz="0" w:space="0" w:color="auto"/>
            <w:bottom w:val="none" w:sz="0" w:space="0" w:color="auto"/>
            <w:right w:val="none" w:sz="0" w:space="0" w:color="auto"/>
          </w:divBdr>
        </w:div>
        <w:div w:id="872839354">
          <w:marLeft w:val="0"/>
          <w:marRight w:val="0"/>
          <w:marTop w:val="0"/>
          <w:marBottom w:val="0"/>
          <w:divBdr>
            <w:top w:val="none" w:sz="0" w:space="0" w:color="auto"/>
            <w:left w:val="none" w:sz="0" w:space="0" w:color="auto"/>
            <w:bottom w:val="none" w:sz="0" w:space="0" w:color="auto"/>
            <w:right w:val="none" w:sz="0" w:space="0" w:color="auto"/>
          </w:divBdr>
        </w:div>
        <w:div w:id="756092381">
          <w:marLeft w:val="0"/>
          <w:marRight w:val="0"/>
          <w:marTop w:val="0"/>
          <w:marBottom w:val="0"/>
          <w:divBdr>
            <w:top w:val="none" w:sz="0" w:space="0" w:color="auto"/>
            <w:left w:val="none" w:sz="0" w:space="0" w:color="auto"/>
            <w:bottom w:val="none" w:sz="0" w:space="0" w:color="auto"/>
            <w:right w:val="none" w:sz="0" w:space="0" w:color="auto"/>
          </w:divBdr>
        </w:div>
      </w:divsChild>
    </w:div>
    <w:div w:id="1723866574">
      <w:bodyDiv w:val="1"/>
      <w:marLeft w:val="0"/>
      <w:marRight w:val="0"/>
      <w:marTop w:val="0"/>
      <w:marBottom w:val="0"/>
      <w:divBdr>
        <w:top w:val="none" w:sz="0" w:space="0" w:color="auto"/>
        <w:left w:val="none" w:sz="0" w:space="0" w:color="auto"/>
        <w:bottom w:val="none" w:sz="0" w:space="0" w:color="auto"/>
        <w:right w:val="none" w:sz="0" w:space="0" w:color="auto"/>
      </w:divBdr>
    </w:div>
    <w:div w:id="1780636118">
      <w:bodyDiv w:val="1"/>
      <w:marLeft w:val="0"/>
      <w:marRight w:val="0"/>
      <w:marTop w:val="0"/>
      <w:marBottom w:val="0"/>
      <w:divBdr>
        <w:top w:val="none" w:sz="0" w:space="0" w:color="auto"/>
        <w:left w:val="none" w:sz="0" w:space="0" w:color="auto"/>
        <w:bottom w:val="none" w:sz="0" w:space="0" w:color="auto"/>
        <w:right w:val="none" w:sz="0" w:space="0" w:color="auto"/>
      </w:divBdr>
    </w:div>
    <w:div w:id="209022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iucn.org/terms/" TargetMode="External"/><Relationship Id="rId117" Type="http://schemas.openxmlformats.org/officeDocument/2006/relationships/hyperlink" Target="http://rs.gbif.org/vocabulary/gbif/reference_type.xml" TargetMode="External"/><Relationship Id="rId21" Type="http://schemas.openxmlformats.org/officeDocument/2006/relationships/hyperlink" Target="http://rs.tdwg.org/dwc/terms/" TargetMode="External"/><Relationship Id="rId42" Type="http://schemas.openxmlformats.org/officeDocument/2006/relationships/hyperlink" Target="http://www.w3.org/2003/01/geo/wgs84_pos" TargetMode="External"/><Relationship Id="rId47" Type="http://schemas.openxmlformats.org/officeDocument/2006/relationships/hyperlink" Target="http://rs.tdwg.org/dwc/terms/" TargetMode="External"/><Relationship Id="rId63" Type="http://schemas.openxmlformats.org/officeDocument/2006/relationships/hyperlink" Target="http://purl.org/ontology/bibo/" TargetMode="External"/><Relationship Id="rId68" Type="http://schemas.openxmlformats.org/officeDocument/2006/relationships/hyperlink" Target="http://ns.adobe.com/photoshop/1.0" TargetMode="External"/><Relationship Id="rId84" Type="http://schemas.openxmlformats.org/officeDocument/2006/relationships/hyperlink" Target="http://rs.gbif.org/vocabulary/gbif/establishment_means.xml" TargetMode="External"/><Relationship Id="rId89" Type="http://schemas.openxmlformats.org/officeDocument/2006/relationships/hyperlink" Target="http://rs.gbif.org/vocabulary/gbif/type_status.xml" TargetMode="External"/><Relationship Id="rId112" Type="http://schemas.openxmlformats.org/officeDocument/2006/relationships/hyperlink" Target="http://rs.gbif.org/vocabulary/gbif/" TargetMode="External"/><Relationship Id="rId133" Type="http://schemas.openxmlformats.org/officeDocument/2006/relationships/hyperlink" Target="http://iso.org/639-1" TargetMode="External"/><Relationship Id="rId138" Type="http://schemas.openxmlformats.org/officeDocument/2006/relationships/hyperlink" Target="https://www.iso.org/obp/" TargetMode="External"/><Relationship Id="rId154" Type="http://schemas.openxmlformats.org/officeDocument/2006/relationships/hyperlink" Target="http://www.w3.org/1999/02/22-rdf-syntax-ns" TargetMode="External"/><Relationship Id="rId159" Type="http://schemas.openxmlformats.org/officeDocument/2006/relationships/hyperlink" Target="http://www.w3.org/TR/skos-primer/" TargetMode="External"/><Relationship Id="rId170" Type="http://schemas.openxmlformats.org/officeDocument/2006/relationships/hyperlink" Target="http://genomes.org" TargetMode="External"/><Relationship Id="rId16" Type="http://schemas.openxmlformats.org/officeDocument/2006/relationships/hyperlink" Target="http://rs.gbif.org/extension/" TargetMode="External"/><Relationship Id="rId107" Type="http://schemas.openxmlformats.org/officeDocument/2006/relationships/hyperlink" Target="http://xmlns.com/foaf/0.1/Person" TargetMode="External"/><Relationship Id="rId11" Type="http://schemas.openxmlformats.org/officeDocument/2006/relationships/image" Target="media/image1.png"/><Relationship Id="rId32" Type="http://schemas.openxmlformats.org/officeDocument/2006/relationships/hyperlink" Target="http://purl.org/dc/terms/" TargetMode="External"/><Relationship Id="rId37" Type="http://schemas.openxmlformats.org/officeDocument/2006/relationships/hyperlink" Target="http://purl.org/dc/terms/" TargetMode="External"/><Relationship Id="rId53" Type="http://schemas.openxmlformats.org/officeDocument/2006/relationships/hyperlink" Target="http://rs.tdwg.org/audubon_core/" TargetMode="External"/><Relationship Id="rId58" Type="http://schemas.openxmlformats.org/officeDocument/2006/relationships/hyperlink" Target="http://eol.org/schema/agent/" TargetMode="External"/><Relationship Id="rId74" Type="http://schemas.openxmlformats.org/officeDocument/2006/relationships/hyperlink" Target="http://rs.gbif.org/vocabulary/" TargetMode="External"/><Relationship Id="rId79" Type="http://schemas.openxmlformats.org/officeDocument/2006/relationships/hyperlink" Target="http://rs.gbif.org/vocabulary/gbif/taxonomic_status.xml" TargetMode="External"/><Relationship Id="rId102" Type="http://schemas.openxmlformats.org/officeDocument/2006/relationships/hyperlink" Target="http://rs.tdwg.org/dwc/rdf/dwctermshistory.rdf" TargetMode="External"/><Relationship Id="rId123" Type="http://schemas.openxmlformats.org/officeDocument/2006/relationships/hyperlink" Target="http://rs.gbif.org/vocabulary/gbif/description_type.xml" TargetMode="External"/><Relationship Id="rId128" Type="http://schemas.openxmlformats.org/officeDocument/2006/relationships/hyperlink" Target="http://rs.gbif.org/vocabulary/un/cites_appendix/appendixI" TargetMode="External"/><Relationship Id="rId144" Type="http://schemas.openxmlformats.org/officeDocument/2006/relationships/hyperlink" Target="http://data.ggbn.org/schemas/ggbn/vocabulary/permit_status/available_upon_request" TargetMode="External"/><Relationship Id="rId149" Type="http://schemas.openxmlformats.org/officeDocument/2006/relationships/hyperlink" Target="http://rs.gbif.org/vocabulary/eol/mimetype.xml" TargetMode="External"/><Relationship Id="rId5" Type="http://schemas.openxmlformats.org/officeDocument/2006/relationships/webSettings" Target="webSettings.xml"/><Relationship Id="rId90" Type="http://schemas.openxmlformats.org/officeDocument/2006/relationships/hyperlink" Target="http://rs.gbif.org/vocabulary/gbif/type_designation_type.xml" TargetMode="External"/><Relationship Id="rId95" Type="http://schemas.openxmlformats.org/officeDocument/2006/relationships/hyperlink" Target="http://rs.gbif.org/core/" TargetMode="External"/><Relationship Id="rId160" Type="http://schemas.openxmlformats.org/officeDocument/2006/relationships/hyperlink" Target="http://www.w3.org/TR/rdf-primer/" TargetMode="External"/><Relationship Id="rId165" Type="http://schemas.openxmlformats.org/officeDocument/2006/relationships/hyperlink" Target="https://joinup.ec.europa.eu/asset/adms/document/skos-used-publish-controlled-vocabularies-defined-adms-web" TargetMode="External"/><Relationship Id="rId22" Type="http://schemas.openxmlformats.org/officeDocument/2006/relationships/hyperlink" Target="http://rs.tdwg.org/dwc/terms/" TargetMode="External"/><Relationship Id="rId27" Type="http://schemas.openxmlformats.org/officeDocument/2006/relationships/hyperlink" Target="http://rs.gbif.org/terms/1.0/" TargetMode="External"/><Relationship Id="rId43" Type="http://schemas.openxmlformats.org/officeDocument/2006/relationships/hyperlink" Target="http://rs.tdwg.org/dwc/terms/" TargetMode="External"/><Relationship Id="rId48" Type="http://schemas.openxmlformats.org/officeDocument/2006/relationships/hyperlink" Target="http://purl.org/germplasm/germplasmTerm" TargetMode="External"/><Relationship Id="rId64" Type="http://schemas.openxmlformats.org/officeDocument/2006/relationships/hyperlink" Target="http://schemas.talis.com/2005/address/schema" TargetMode="External"/><Relationship Id="rId69" Type="http://schemas.openxmlformats.org/officeDocument/2006/relationships/hyperlink" Target="http://purl.org/dc/terms" TargetMode="External"/><Relationship Id="rId113" Type="http://schemas.openxmlformats.org/officeDocument/2006/relationships/hyperlink" Target="http://rs.gbif.org/vocabulary/gbif/life_stage/juvenile" TargetMode="External"/><Relationship Id="rId118" Type="http://schemas.openxmlformats.org/officeDocument/2006/relationships/hyperlink" Target="http://rs.gbif.org/vocabulary/gbif/taxonomic_status.xml" TargetMode="External"/><Relationship Id="rId134" Type="http://schemas.openxmlformats.org/officeDocument/2006/relationships/hyperlink" Target="http://rs.gbif.org/vocabulary/iso/639-2.xml" TargetMode="External"/><Relationship Id="rId139" Type="http://schemas.openxmlformats.org/officeDocument/2006/relationships/hyperlink" Target="http://rs.gbif.org/vocabulary/sn2000/habitat.xml" TargetMode="External"/><Relationship Id="rId80" Type="http://schemas.openxmlformats.org/officeDocument/2006/relationships/hyperlink" Target="http://rs.gbif.org/vocabulary/gbif/nomenclatural_status.xml" TargetMode="External"/><Relationship Id="rId85" Type="http://schemas.openxmlformats.org/officeDocument/2006/relationships/hyperlink" Target="http://rs.gbif.org/vocabulary/un/cites_appendix.xml" TargetMode="External"/><Relationship Id="rId150" Type="http://schemas.openxmlformats.org/officeDocument/2006/relationships/hyperlink" Target="http://www.eol.org/IPT/vocabulary/mimetype/image/jpeg" TargetMode="External"/><Relationship Id="rId155" Type="http://schemas.openxmlformats.org/officeDocument/2006/relationships/hyperlink" Target="http://www.w3.org/2000/01/rdf-schema" TargetMode="External"/><Relationship Id="rId171" Type="http://schemas.openxmlformats.org/officeDocument/2006/relationships/hyperlink" Target="http://datahub.io/dataset/iso-3166-2-data" TargetMode="External"/><Relationship Id="rId12" Type="http://schemas.openxmlformats.org/officeDocument/2006/relationships/hyperlink" Target="http://rs.gbif.org/core/dwc_taxon.xml" TargetMode="External"/><Relationship Id="rId17" Type="http://schemas.openxmlformats.org/officeDocument/2006/relationships/hyperlink" Target="http://rs.tdwg.org/dwc/terms/" TargetMode="External"/><Relationship Id="rId33" Type="http://schemas.openxmlformats.org/officeDocument/2006/relationships/hyperlink" Target="http://rs.gbif.org/terms/1.0/" TargetMode="External"/><Relationship Id="rId38" Type="http://schemas.openxmlformats.org/officeDocument/2006/relationships/hyperlink" Target="http://rs.tdwg.org/dwc/terms/" TargetMode="External"/><Relationship Id="rId59" Type="http://schemas.openxmlformats.org/officeDocument/2006/relationships/hyperlink" Target="http://www.w3.org/2003/01/geo/wgs84_pos" TargetMode="External"/><Relationship Id="rId103" Type="http://schemas.openxmlformats.org/officeDocument/2006/relationships/hyperlink" Target="http://terms.tdwg.org/wiki/Audubon_Core_Term_List" TargetMode="External"/><Relationship Id="rId108" Type="http://schemas.openxmlformats.org/officeDocument/2006/relationships/hyperlink" Target="http://xmlns.com/foaf/spec/" TargetMode="External"/><Relationship Id="rId124" Type="http://schemas.openxmlformats.org/officeDocument/2006/relationships/hyperlink" Target="http://rs.gbif.org/vocabulary/eml/update_frequency.xml" TargetMode="External"/><Relationship Id="rId129" Type="http://schemas.openxmlformats.org/officeDocument/2006/relationships/hyperlink" Target="http://rs.gbif.org/vocabulary/basic/boolean.xml" TargetMode="External"/><Relationship Id="rId54" Type="http://schemas.openxmlformats.org/officeDocument/2006/relationships/hyperlink" Target="http://iptc.org/std/Iptc4xmpExt/1.0/xmlns/" TargetMode="External"/><Relationship Id="rId70" Type="http://schemas.openxmlformats.org/officeDocument/2006/relationships/hyperlink" Target="http://iptc.org/std/Iptc4xmpExt/2008-02-29" TargetMode="External"/><Relationship Id="rId75" Type="http://schemas.openxmlformats.org/officeDocument/2006/relationships/hyperlink" Target="http://rs.gbif.org/vocabulary/dcterms/type.xml" TargetMode="External"/><Relationship Id="rId91" Type="http://schemas.openxmlformats.org/officeDocument/2006/relationships/hyperlink" Target="http://rs.gbif.org/vocabulary/iso/639-1.xml" TargetMode="External"/><Relationship Id="rId96" Type="http://schemas.openxmlformats.org/officeDocument/2006/relationships/hyperlink" Target="http://rs.gbif.org/core/dwc_taxon.xml" TargetMode="External"/><Relationship Id="rId140" Type="http://schemas.openxmlformats.org/officeDocument/2006/relationships/hyperlink" Target="http://rs.gbif.org/vocabulary/sn2000/habitat/aq:br" TargetMode="External"/><Relationship Id="rId145" Type="http://schemas.openxmlformats.org/officeDocument/2006/relationships/hyperlink" Target="http://rs.gbif.org/vocabulary/ggbn/preservation_temperature.xml" TargetMode="External"/><Relationship Id="rId161" Type="http://schemas.openxmlformats.org/officeDocument/2006/relationships/hyperlink" Target="http://id.loc.gov/vocabulary/iso639-1.skos.rdf" TargetMode="External"/><Relationship Id="rId166" Type="http://schemas.openxmlformats.org/officeDocument/2006/relationships/hyperlink" Target="https://joinup.ec.europa.eu/svn/adms/ADMS_v1.00/ADMS_SKOS_v1.00.r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s.gbif.org/core/" TargetMode="External"/><Relationship Id="rId23" Type="http://schemas.openxmlformats.org/officeDocument/2006/relationships/hyperlink" Target="http://rs.tdwg.org/dwc/terms/" TargetMode="External"/><Relationship Id="rId28" Type="http://schemas.openxmlformats.org/officeDocument/2006/relationships/hyperlink" Target="http://purl.org/dc/terms/" TargetMode="External"/><Relationship Id="rId36" Type="http://schemas.openxmlformats.org/officeDocument/2006/relationships/hyperlink" Target="http://rs.gbif.org/terms/1.0/" TargetMode="External"/><Relationship Id="rId49" Type="http://schemas.openxmlformats.org/officeDocument/2006/relationships/hyperlink" Target="http://rs.tdwg.org/dwc/terms/" TargetMode="External"/><Relationship Id="rId57" Type="http://schemas.openxmlformats.org/officeDocument/2006/relationships/hyperlink" Target="http://ns.adobe.com/xap/1.0/rights/" TargetMode="External"/><Relationship Id="rId106" Type="http://schemas.openxmlformats.org/officeDocument/2006/relationships/hyperlink" Target="http://terms.tdwg.org/wiki/Audubon_Core_Term_List" TargetMode="External"/><Relationship Id="rId114" Type="http://schemas.openxmlformats.org/officeDocument/2006/relationships/hyperlink" Target="http://rs.gbif.org/vocabulary/gbif/life_stage.xml" TargetMode="External"/><Relationship Id="rId119" Type="http://schemas.openxmlformats.org/officeDocument/2006/relationships/hyperlink" Target="http://rs.gbif.org/vocabulary/gbif/preservation_method.xml" TargetMode="External"/><Relationship Id="rId127" Type="http://schemas.openxmlformats.org/officeDocument/2006/relationships/hyperlink" Target="http://rs.gbif.org/vocab/cites/appendixI" TargetMode="External"/><Relationship Id="rId10" Type="http://schemas.openxmlformats.org/officeDocument/2006/relationships/hyperlink" Target="http://rs.gbif.org/extension/" TargetMode="External"/><Relationship Id="rId31" Type="http://schemas.openxmlformats.org/officeDocument/2006/relationships/hyperlink" Target="http://purl.org/dc/terms/" TargetMode="External"/><Relationship Id="rId44" Type="http://schemas.openxmlformats.org/officeDocument/2006/relationships/hyperlink" Target="http://purl.org/germplasm/germplasmTerm" TargetMode="External"/><Relationship Id="rId52" Type="http://schemas.openxmlformats.org/officeDocument/2006/relationships/hyperlink" Target="http://rs.tdwg.org/dwc/terms/" TargetMode="External"/><Relationship Id="rId60" Type="http://schemas.openxmlformats.org/officeDocument/2006/relationships/hyperlink" Target="http://eol.org/schema/reference/" TargetMode="External"/><Relationship Id="rId65" Type="http://schemas.openxmlformats.org/officeDocument/2006/relationships/hyperlink" Target="http://purl.org/dc/elements/1.1" TargetMode="External"/><Relationship Id="rId73" Type="http://schemas.openxmlformats.org/officeDocument/2006/relationships/hyperlink" Target="http://rs.tdwg.org/dwc/terms" TargetMode="External"/><Relationship Id="rId78" Type="http://schemas.openxmlformats.org/officeDocument/2006/relationships/hyperlink" Target="http://rs.gbif.org/vocabulary/gbif/nomenclatural_code.xml" TargetMode="External"/><Relationship Id="rId81" Type="http://schemas.openxmlformats.org/officeDocument/2006/relationships/hyperlink" Target="http://rs.gbif.org/vocabulary/gbif/life_stage.xml" TargetMode="External"/><Relationship Id="rId86" Type="http://schemas.openxmlformats.org/officeDocument/2006/relationships/hyperlink" Target="http://rs.gbif.org/vocabulary/dcterms/type.xml" TargetMode="External"/><Relationship Id="rId94" Type="http://schemas.openxmlformats.org/officeDocument/2006/relationships/hyperlink" Target="http://rs.gbif.org/vocabulary/basic/boolean.xml" TargetMode="External"/><Relationship Id="rId99" Type="http://schemas.openxmlformats.org/officeDocument/2006/relationships/hyperlink" Target="http://rs.gbif.org/extension/gbif/1.0/distribution.xml" TargetMode="External"/><Relationship Id="rId101" Type="http://schemas.openxmlformats.org/officeDocument/2006/relationships/hyperlink" Target="http://rs.gbif.org/extension/gbif/1.0/typesandspecimen.xml" TargetMode="External"/><Relationship Id="rId122" Type="http://schemas.openxmlformats.org/officeDocument/2006/relationships/hyperlink" Target="http://rs.gbif.org/vocabulary/gbif/dataset_type.xml" TargetMode="External"/><Relationship Id="rId130" Type="http://schemas.openxmlformats.org/officeDocument/2006/relationships/hyperlink" Target="http://rs.gbif.org/vocab/boolean.xml" TargetMode="External"/><Relationship Id="rId135" Type="http://schemas.openxmlformats.org/officeDocument/2006/relationships/hyperlink" Target="http://iso.org/iso639-2/alpha3" TargetMode="External"/><Relationship Id="rId143" Type="http://schemas.openxmlformats.org/officeDocument/2006/relationships/hyperlink" Target="http://rs.gbif.org/vocabulary/ggbn/permit_status.xml" TargetMode="External"/><Relationship Id="rId148" Type="http://schemas.openxmlformats.org/officeDocument/2006/relationships/hyperlink" Target="http://data.ggbn.org/schemas/ggbn/vocabulary/quality/low" TargetMode="External"/><Relationship Id="rId151" Type="http://schemas.openxmlformats.org/officeDocument/2006/relationships/hyperlink" Target="http://rs.gbif.org/vocabulary/dwc/basis_of_record.xml" TargetMode="External"/><Relationship Id="rId156" Type="http://schemas.openxmlformats.org/officeDocument/2006/relationships/hyperlink" Target="http://rs.tdwg.org/dwc/terms/taxonID" TargetMode="External"/><Relationship Id="rId164" Type="http://schemas.openxmlformats.org/officeDocument/2006/relationships/hyperlink" Target="http://id.loc.gov/vocabulary/countries/dk.skos.rdf" TargetMode="External"/><Relationship Id="rId169" Type="http://schemas.openxmlformats.org/officeDocument/2006/relationships/hyperlink" Target="http://downlode.org/Code/RDF/ISO-3166/" TargetMode="External"/><Relationship Id="rId4" Type="http://schemas.openxmlformats.org/officeDocument/2006/relationships/settings" Target="settings.xml"/><Relationship Id="rId9" Type="http://schemas.openxmlformats.org/officeDocument/2006/relationships/hyperlink" Target="http://rs.gbif.org/core/" TargetMode="External"/><Relationship Id="rId172" Type="http://schemas.openxmlformats.org/officeDocument/2006/relationships/footer" Target="footer1.xml"/><Relationship Id="rId13" Type="http://schemas.openxmlformats.org/officeDocument/2006/relationships/hyperlink" Target="http://lov.okfn.org/dataset/lov/" TargetMode="External"/><Relationship Id="rId18" Type="http://schemas.openxmlformats.org/officeDocument/2006/relationships/hyperlink" Target="http://purl.org/dc/terms/" TargetMode="External"/><Relationship Id="rId39" Type="http://schemas.openxmlformats.org/officeDocument/2006/relationships/hyperlink" Target="http://purl.org/dc/terms/" TargetMode="External"/><Relationship Id="rId109" Type="http://schemas.openxmlformats.org/officeDocument/2006/relationships/hyperlink" Target="http://rs.tdwg.org/dwc/terms/lifeStage" TargetMode="External"/><Relationship Id="rId34" Type="http://schemas.openxmlformats.org/officeDocument/2006/relationships/hyperlink" Target="http://rs.tdwg.org/dwc/terms/" TargetMode="External"/><Relationship Id="rId50" Type="http://schemas.openxmlformats.org/officeDocument/2006/relationships/hyperlink" Target="http://www.w3.org/2003/01/geo/wgs84_pos" TargetMode="External"/><Relationship Id="rId55" Type="http://schemas.openxmlformats.org/officeDocument/2006/relationships/hyperlink" Target="http://rs.tdwg.org/ac/terms/" TargetMode="External"/><Relationship Id="rId76" Type="http://schemas.openxmlformats.org/officeDocument/2006/relationships/hyperlink" Target="http://rs.gbif.org/vocabulary/dwc/basis_of_record.xml" TargetMode="External"/><Relationship Id="rId97" Type="http://schemas.openxmlformats.org/officeDocument/2006/relationships/hyperlink" Target="http://rs.gbif.org/core/dwc_occurrence.xml" TargetMode="External"/><Relationship Id="rId104" Type="http://schemas.openxmlformats.org/officeDocument/2006/relationships/hyperlink" Target="http://xmlns.com/foaf/spec/" TargetMode="External"/><Relationship Id="rId120" Type="http://schemas.openxmlformats.org/officeDocument/2006/relationships/hyperlink" Target="http://rs.gbif.org/vocabulary/gbif/agent_role.xml" TargetMode="External"/><Relationship Id="rId125" Type="http://schemas.openxmlformats.org/officeDocument/2006/relationships/hyperlink" Target="http://rs.gbif.org/vocabulary/gbif/agent_role/editor" TargetMode="External"/><Relationship Id="rId141" Type="http://schemas.openxmlformats.org/officeDocument/2006/relationships/hyperlink" Target="http://rs.gbif.org/vocabulary/iucn/habitat.xml" TargetMode="External"/><Relationship Id="rId146" Type="http://schemas.openxmlformats.org/officeDocument/2006/relationships/hyperlink" Target="http://data.ggbn.org/schemas/ggbn/vocabulary/preservation_temperature/Celsius" TargetMode="External"/><Relationship Id="rId167" Type="http://schemas.openxmlformats.org/officeDocument/2006/relationships/hyperlink" Target="https://open-data.europa.eu/en/data/dataset/language" TargetMode="External"/><Relationship Id="rId7" Type="http://schemas.openxmlformats.org/officeDocument/2006/relationships/endnotes" Target="endnotes.xml"/><Relationship Id="rId71" Type="http://schemas.openxmlformats.org/officeDocument/2006/relationships/hyperlink" Target="http://ns.adobe.com/xap/1.0" TargetMode="External"/><Relationship Id="rId92" Type="http://schemas.openxmlformats.org/officeDocument/2006/relationships/hyperlink" Target="http://rs.gbif.org/vocabulary/gbif/sex.xml" TargetMode="External"/><Relationship Id="rId162" Type="http://schemas.openxmlformats.org/officeDocument/2006/relationships/hyperlink" Target="http://id.loc.gov/vocabulary/iso639-1/da.skos.rdf" TargetMode="External"/><Relationship Id="rId2" Type="http://schemas.openxmlformats.org/officeDocument/2006/relationships/numbering" Target="numbering.xml"/><Relationship Id="rId29" Type="http://schemas.openxmlformats.org/officeDocument/2006/relationships/hyperlink" Target="http://purl.org/dc/terms/" TargetMode="External"/><Relationship Id="rId24" Type="http://schemas.openxmlformats.org/officeDocument/2006/relationships/hyperlink" Target="http://purl.org/dc/terms/" TargetMode="External"/><Relationship Id="rId40" Type="http://schemas.openxmlformats.org/officeDocument/2006/relationships/hyperlink" Target="http://rs.gbif.org/terms/1.0/" TargetMode="External"/><Relationship Id="rId45" Type="http://schemas.openxmlformats.org/officeDocument/2006/relationships/hyperlink" Target="http://rs.tdwg.org/dwc/terms/" TargetMode="External"/><Relationship Id="rId66" Type="http://schemas.openxmlformats.org/officeDocument/2006/relationships/hyperlink" Target="http://rs.tdwg.org/ac/terms" TargetMode="External"/><Relationship Id="rId87" Type="http://schemas.openxmlformats.org/officeDocument/2006/relationships/hyperlink" Target="http://rs.gbif.org/vocabulary/gbif/reference_type.xml" TargetMode="External"/><Relationship Id="rId110" Type="http://schemas.openxmlformats.org/officeDocument/2006/relationships/hyperlink" Target="http://rs.tdwg.org/dwc/terms/index.htm" TargetMode="External"/><Relationship Id="rId115" Type="http://schemas.openxmlformats.org/officeDocument/2006/relationships/hyperlink" Target="http://rs.gbif.org/vocabulary" TargetMode="External"/><Relationship Id="rId131" Type="http://schemas.openxmlformats.org/officeDocument/2006/relationships/hyperlink" Target="http://rs.gbif.org/vocabulary/basic/boolean.xml" TargetMode="External"/><Relationship Id="rId136" Type="http://schemas.openxmlformats.org/officeDocument/2006/relationships/hyperlink" Target="http://rs.gbif.org/vocabulary/iso/3166-1_alpha2.xml" TargetMode="External"/><Relationship Id="rId157" Type="http://schemas.openxmlformats.org/officeDocument/2006/relationships/hyperlink" Target="http://onlinelibrary.wiley.com/doi/10.1002/bult.2012.1720380413/abstract" TargetMode="External"/><Relationship Id="rId61" Type="http://schemas.openxmlformats.org/officeDocument/2006/relationships/hyperlink" Target="http://purl.org/dc/terms/" TargetMode="External"/><Relationship Id="rId82" Type="http://schemas.openxmlformats.org/officeDocument/2006/relationships/hyperlink" Target="http://rs.gbif.org/vocabulary/gbif/occurrence_status.xml" TargetMode="External"/><Relationship Id="rId152" Type="http://schemas.openxmlformats.org/officeDocument/2006/relationships/hyperlink" Target="http://rs.tdwg.org/dwc/dwctype/PreservedSpecimen" TargetMode="External"/><Relationship Id="rId173" Type="http://schemas.openxmlformats.org/officeDocument/2006/relationships/fontTable" Target="fontTable.xml"/><Relationship Id="rId19" Type="http://schemas.openxmlformats.org/officeDocument/2006/relationships/hyperlink" Target="http://rs.tdwg.org/dwc/terms/" TargetMode="External"/><Relationship Id="rId14" Type="http://schemas.openxmlformats.org/officeDocument/2006/relationships/image" Target="media/image2.png"/><Relationship Id="rId30" Type="http://schemas.openxmlformats.org/officeDocument/2006/relationships/hyperlink" Target="http://www.w3.org/2003/01/geo/wgs84_pos" TargetMode="External"/><Relationship Id="rId35" Type="http://schemas.openxmlformats.org/officeDocument/2006/relationships/hyperlink" Target="http://rs.tdwg.org/dwc/terms/" TargetMode="External"/><Relationship Id="rId56" Type="http://schemas.openxmlformats.org/officeDocument/2006/relationships/hyperlink" Target="http://ns.adobe.com/xap/1.0/" TargetMode="External"/><Relationship Id="rId77" Type="http://schemas.openxmlformats.org/officeDocument/2006/relationships/hyperlink" Target="http://rs.gbif.org/vocabulary/gbif/rank.xml" TargetMode="External"/><Relationship Id="rId100" Type="http://schemas.openxmlformats.org/officeDocument/2006/relationships/hyperlink" Target="http://rs.gbif.org/extension/gbif/1.0/vernacularname.xml" TargetMode="External"/><Relationship Id="rId105" Type="http://schemas.openxmlformats.org/officeDocument/2006/relationships/hyperlink" Target="http://rs.tdwg.org/ac/terms/accessURI" TargetMode="External"/><Relationship Id="rId126" Type="http://schemas.openxmlformats.org/officeDocument/2006/relationships/hyperlink" Target="http://rs.gbif.org/vocabulary/un/cites_appendix.xml" TargetMode="External"/><Relationship Id="rId147" Type="http://schemas.openxmlformats.org/officeDocument/2006/relationships/hyperlink" Target="http://rs.gbif.org/vocabulary/ggbn/quality.xml" TargetMode="External"/><Relationship Id="rId168" Type="http://schemas.openxmlformats.org/officeDocument/2006/relationships/hyperlink" Target="https://open-data.europa.eu/en/data/dataset/country" TargetMode="External"/><Relationship Id="rId8" Type="http://schemas.openxmlformats.org/officeDocument/2006/relationships/hyperlink" Target="http://rs.gbif.org/vocabulary" TargetMode="External"/><Relationship Id="rId51" Type="http://schemas.openxmlformats.org/officeDocument/2006/relationships/hyperlink" Target="http://purl.org/dc/terms/" TargetMode="External"/><Relationship Id="rId72" Type="http://schemas.openxmlformats.org/officeDocument/2006/relationships/hyperlink" Target="http://ns.adobe.com/exif/1.0" TargetMode="External"/><Relationship Id="rId93" Type="http://schemas.openxmlformats.org/officeDocument/2006/relationships/hyperlink" Target="http://rs.gbif.org/vocabulary/gbif/life_stage.xml" TargetMode="External"/><Relationship Id="rId98" Type="http://schemas.openxmlformats.org/officeDocument/2006/relationships/hyperlink" Target="http://rs.gbif.org/extension/" TargetMode="External"/><Relationship Id="rId121" Type="http://schemas.openxmlformats.org/officeDocument/2006/relationships/hyperlink" Target="http://rs.gbif.org/vocabulary/gbif/dataset_subtype.xml" TargetMode="External"/><Relationship Id="rId142" Type="http://schemas.openxmlformats.org/officeDocument/2006/relationships/hyperlink" Target="http://rs.gbif.org/vocabulary/iucn/habitat/1.1" TargetMode="External"/><Relationship Id="rId163" Type="http://schemas.openxmlformats.org/officeDocument/2006/relationships/hyperlink" Target="http://id.loc.gov/vocabulary/countries.skos.rdf" TargetMode="External"/><Relationship Id="rId3" Type="http://schemas.openxmlformats.org/officeDocument/2006/relationships/styles" Target="styles.xml"/><Relationship Id="rId25" Type="http://schemas.openxmlformats.org/officeDocument/2006/relationships/hyperlink" Target="http://rs.tdwg.org/dwc/terms/" TargetMode="External"/><Relationship Id="rId46" Type="http://schemas.openxmlformats.org/officeDocument/2006/relationships/hyperlink" Target="http://purl.org/germplasm/germplasmTerm" TargetMode="External"/><Relationship Id="rId67" Type="http://schemas.openxmlformats.org/officeDocument/2006/relationships/hyperlink" Target="http://ns.adobe.com/xap/1.0/rights" TargetMode="External"/><Relationship Id="rId116" Type="http://schemas.openxmlformats.org/officeDocument/2006/relationships/hyperlink" Target="http://rs.gbif.org/terms/1.0/" TargetMode="External"/><Relationship Id="rId137" Type="http://schemas.openxmlformats.org/officeDocument/2006/relationships/hyperlink" Target="http://iso.org/iso3166-1/alpha2" TargetMode="External"/><Relationship Id="rId158" Type="http://schemas.openxmlformats.org/officeDocument/2006/relationships/hyperlink" Target="http://www.niso.org/publications/isq/2012/v24no1/clarke/" TargetMode="External"/><Relationship Id="rId20" Type="http://schemas.openxmlformats.org/officeDocument/2006/relationships/hyperlink" Target="http://purl.org/dc/terms/" TargetMode="External"/><Relationship Id="rId41" Type="http://schemas.openxmlformats.org/officeDocument/2006/relationships/hyperlink" Target="http://purl.org/germplasm/germplasmTerm" TargetMode="External"/><Relationship Id="rId62" Type="http://schemas.openxmlformats.org/officeDocument/2006/relationships/hyperlink" Target="http://eol.org/schema/reference/" TargetMode="External"/><Relationship Id="rId83" Type="http://schemas.openxmlformats.org/officeDocument/2006/relationships/hyperlink" Target="http://rs.gbif.org/vocabulary/iucn/threat_status.xml" TargetMode="External"/><Relationship Id="rId88" Type="http://schemas.openxmlformats.org/officeDocument/2006/relationships/hyperlink" Target="http://rs.gbif.org/vocabulary/iucn/habitat.xml" TargetMode="External"/><Relationship Id="rId111" Type="http://schemas.openxmlformats.org/officeDocument/2006/relationships/hyperlink" Target="http://rs.gbif.org/vocabulary/gbif/" TargetMode="External"/><Relationship Id="rId132" Type="http://schemas.openxmlformats.org/officeDocument/2006/relationships/hyperlink" Target="http://rs.gbif.org/vocabulary/iso/639-1.xml" TargetMode="External"/><Relationship Id="rId153" Type="http://schemas.openxmlformats.org/officeDocument/2006/relationships/image" Target="media/image3.png"/><Relationship Id="rId17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rs.gbif.org/core/dwc_occurrence.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AD4ED-1A6F-497E-B679-3D4363FB6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1260</TotalTime>
  <Pages>14</Pages>
  <Words>5036</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eotuama</dc:creator>
  <cp:lastModifiedBy>eotuama</cp:lastModifiedBy>
  <cp:revision>64</cp:revision>
  <dcterms:created xsi:type="dcterms:W3CDTF">2014-11-17T15:09:00Z</dcterms:created>
  <dcterms:modified xsi:type="dcterms:W3CDTF">2014-11-21T14:49:00Z</dcterms:modified>
</cp:coreProperties>
</file>